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5A8" w14:textId="77777777" w:rsidR="00173D05" w:rsidRPr="00173D05" w:rsidRDefault="00016B2D"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 xml:space="preserve"> </w:t>
      </w:r>
    </w:p>
    <w:p w14:paraId="1B372821" w14:textId="08C06660" w:rsidR="00173D05" w:rsidRPr="00173D05" w:rsidRDefault="00173D05"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“Dichiarazione in autocertificazione sui requisiti generali e accettazione delle condizioni e obblighi previsti in caso di concessione del finanziamento”</w:t>
      </w:r>
    </w:p>
    <w:p w14:paraId="61AAB0FF" w14:textId="77EF17FF" w:rsidR="00016B2D" w:rsidRPr="00B8289D" w:rsidRDefault="00016B2D" w:rsidP="00173D05">
      <w:pPr>
        <w:spacing w:after="0" w:line="240" w:lineRule="auto"/>
        <w:jc w:val="center"/>
        <w:outlineLvl w:val="0"/>
        <w:rPr>
          <w:rFonts w:ascii="Times New Roman" w:hAnsi="Times New Roman" w:cs="Times New Roman"/>
          <w:sz w:val="18"/>
          <w:szCs w:val="18"/>
          <w:u w:val="single"/>
        </w:rPr>
      </w:pPr>
      <w:r w:rsidRPr="00B8289D">
        <w:rPr>
          <w:sz w:val="18"/>
          <w:szCs w:val="18"/>
          <w:u w:val="single"/>
        </w:rPr>
        <w:t>A pena di esclusione, la presente dichiarazione deve essere firmata</w:t>
      </w:r>
      <w:r w:rsidR="00836434">
        <w:rPr>
          <w:sz w:val="18"/>
          <w:szCs w:val="18"/>
          <w:u w:val="single"/>
        </w:rPr>
        <w:t>, datata</w:t>
      </w:r>
      <w:r w:rsidRPr="00B8289D">
        <w:rPr>
          <w:sz w:val="18"/>
          <w:szCs w:val="18"/>
          <w:u w:val="single"/>
        </w:rPr>
        <w:t xml:space="preserve"> e redatta in carta intestata o recare un timbro leggibile.</w:t>
      </w:r>
    </w:p>
    <w:p w14:paraId="6C55189A" w14:textId="77777777" w:rsidR="00016B2D" w:rsidRPr="00CB06C0" w:rsidRDefault="00016B2D" w:rsidP="00CB06C0">
      <w:pPr>
        <w:spacing w:after="0" w:line="240" w:lineRule="auto"/>
        <w:outlineLvl w:val="0"/>
        <w:rPr>
          <w:rFonts w:asciiTheme="minorHAnsi" w:hAnsiTheme="minorHAnsi" w:cstheme="minorHAnsi"/>
          <w:b/>
          <w:bCs/>
          <w:sz w:val="20"/>
          <w:szCs w:val="20"/>
        </w:rPr>
      </w:pPr>
    </w:p>
    <w:p w14:paraId="1EC06F47" w14:textId="4000E337" w:rsidR="003454AE" w:rsidRDefault="003454AE">
      <w:pPr>
        <w:spacing w:after="0" w:line="240" w:lineRule="auto"/>
        <w:outlineLvl w:val="0"/>
        <w:rPr>
          <w:rFonts w:asciiTheme="minorHAnsi" w:hAnsiTheme="minorHAnsi" w:cstheme="minorHAnsi"/>
          <w:b/>
          <w:bCs/>
          <w:sz w:val="20"/>
          <w:szCs w:val="20"/>
        </w:rPr>
      </w:pPr>
    </w:p>
    <w:p w14:paraId="7D1995A2" w14:textId="77777777" w:rsidR="00173D05" w:rsidRPr="00CB06C0" w:rsidRDefault="00173D05">
      <w:pPr>
        <w:spacing w:after="0" w:line="240" w:lineRule="auto"/>
        <w:outlineLvl w:val="0"/>
        <w:rPr>
          <w:rFonts w:asciiTheme="minorHAnsi" w:hAnsiTheme="minorHAnsi" w:cstheme="minorHAnsi"/>
          <w:b/>
          <w:bCs/>
          <w:sz w:val="20"/>
          <w:szCs w:val="20"/>
        </w:rPr>
      </w:pPr>
    </w:p>
    <w:p w14:paraId="0B3EC74A" w14:textId="77777777" w:rsidR="003D1DF2" w:rsidRDefault="003454AE" w:rsidP="003D1DF2">
      <w:pPr>
        <w:spacing w:after="0" w:line="360" w:lineRule="auto"/>
        <w:jc w:val="both"/>
        <w:rPr>
          <w:rFonts w:asciiTheme="minorHAnsi" w:eastAsia="Calibri" w:hAnsiTheme="minorHAnsi" w:cstheme="minorHAnsi"/>
          <w:sz w:val="20"/>
          <w:szCs w:val="20"/>
        </w:rPr>
      </w:pPr>
      <w:r w:rsidRPr="00A23999">
        <w:rPr>
          <w:sz w:val="20"/>
          <w:szCs w:val="20"/>
        </w:rPr>
        <w:t>Il sottoscritto ______________________ nato a ________________ il __/__/_____, legale rappresentante (o persona delegata dal legale rappresentante) di (</w:t>
      </w:r>
      <w:r w:rsidRPr="00A23999">
        <w:rPr>
          <w:i/>
          <w:iCs/>
          <w:sz w:val="20"/>
          <w:szCs w:val="20"/>
        </w:rPr>
        <w:t>inserire denominazione</w:t>
      </w:r>
      <w:r w:rsidRPr="00A23999">
        <w:rPr>
          <w:sz w:val="20"/>
          <w:szCs w:val="20"/>
        </w:rPr>
        <w:t>) __________________________ CF/P.IVA __________________________, con sede legale in _____________________________________ e-mail _______________________________, PEC __________________________________________</w:t>
      </w:r>
      <w:r>
        <w:rPr>
          <w:sz w:val="20"/>
          <w:szCs w:val="20"/>
        </w:rPr>
        <w:t xml:space="preserve">, </w:t>
      </w:r>
      <w:r w:rsidR="003D1DF2">
        <w:rPr>
          <w:sz w:val="20"/>
          <w:szCs w:val="20"/>
        </w:rPr>
        <w:t>i</w:t>
      </w:r>
      <w:r w:rsidR="00A65627" w:rsidRPr="00A65627">
        <w:rPr>
          <w:rFonts w:asciiTheme="minorHAnsi" w:eastAsia="Calibri" w:hAnsiTheme="minorHAnsi" w:cstheme="minorHAnsi"/>
          <w:sz w:val="20"/>
          <w:szCs w:val="20"/>
        </w:rPr>
        <w:t>n qualità di</w:t>
      </w:r>
      <w:r w:rsidR="003D1DF2">
        <w:rPr>
          <w:rFonts w:asciiTheme="minorHAnsi" w:eastAsia="Calibri" w:hAnsiTheme="minorHAnsi" w:cstheme="minorHAnsi"/>
          <w:sz w:val="20"/>
          <w:szCs w:val="20"/>
        </w:rPr>
        <w:t>:</w:t>
      </w:r>
    </w:p>
    <w:p w14:paraId="34651B1B" w14:textId="77777777" w:rsidR="003D1DF2" w:rsidRPr="00A65627" w:rsidRDefault="003D1DF2" w:rsidP="003D1DF2">
      <w:pPr>
        <w:spacing w:after="0" w:line="360" w:lineRule="auto"/>
        <w:jc w:val="both"/>
        <w:rPr>
          <w:rFonts w:asciiTheme="minorHAnsi" w:eastAsia="Calibri" w:hAnsiTheme="minorHAnsi" w:cstheme="minorHAnsi"/>
          <w:sz w:val="20"/>
          <w:szCs w:val="20"/>
        </w:rPr>
      </w:pPr>
    </w:p>
    <w:p w14:paraId="5CA1CC92" w14:textId="055D9832" w:rsidR="00A65627" w:rsidRDefault="00A65627" w:rsidP="00A65627">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sidR="003D1DF2">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3D1DF2">
        <w:rPr>
          <w:rFonts w:asciiTheme="minorHAnsi" w:eastAsia="Calibri" w:hAnsiTheme="minorHAnsi" w:cstheme="minorHAnsi"/>
          <w:sz w:val="20"/>
          <w:szCs w:val="20"/>
        </w:rPr>
        <w:t xml:space="preserve">Datore di lavoro, </w:t>
      </w:r>
      <w:r w:rsidRPr="00A65627">
        <w:rPr>
          <w:rFonts w:asciiTheme="minorHAnsi" w:eastAsia="Calibri" w:hAnsiTheme="minorHAnsi" w:cstheme="minorHAnsi"/>
          <w:sz w:val="20"/>
          <w:szCs w:val="20"/>
        </w:rPr>
        <w:t>del Piano formativo PF_________, a valere sull’Avviso_____</w:t>
      </w:r>
      <w:r w:rsidR="00A147C0">
        <w:rPr>
          <w:rFonts w:asciiTheme="minorHAnsi" w:eastAsia="Calibri" w:hAnsiTheme="minorHAnsi" w:cstheme="minorHAnsi"/>
          <w:sz w:val="20"/>
          <w:szCs w:val="20"/>
        </w:rPr>
        <w:t>, Asse___</w:t>
      </w:r>
      <w:r w:rsidRPr="00A65627">
        <w:rPr>
          <w:rFonts w:asciiTheme="minorHAnsi" w:eastAsia="Calibri" w:hAnsiTheme="minorHAnsi" w:cstheme="minorHAnsi"/>
          <w:sz w:val="20"/>
          <w:szCs w:val="20"/>
        </w:rPr>
        <w:t>;</w:t>
      </w:r>
    </w:p>
    <w:p w14:paraId="4A6A2A46" w14:textId="77777777" w:rsidR="00173D05" w:rsidRPr="00173D05" w:rsidRDefault="00173D05" w:rsidP="00173D05">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AF7EE3" w14:textId="0CFFC356"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Consorzio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A147C0">
        <w:rPr>
          <w:rFonts w:asciiTheme="minorHAnsi" w:eastAsia="Calibri" w:hAnsiTheme="minorHAnsi" w:cstheme="minorHAnsi"/>
          <w:sz w:val="20"/>
          <w:szCs w:val="20"/>
        </w:rPr>
        <w:t>, Asse___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Consorzio è stato costituito ai sensi dell’Art. 2602 del Codice Civile in data ___________, con atto _____________ e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 Consorzio stesso,</w:t>
      </w:r>
      <w:r w:rsidR="00B2221B" w:rsidRPr="00B2221B">
        <w:rPr>
          <w:rFonts w:asciiTheme="minorHAnsi" w:eastAsia="Calibri" w:hAnsiTheme="minorHAnsi" w:cstheme="minorHAnsi"/>
          <w:sz w:val="20"/>
          <w:szCs w:val="20"/>
        </w:rPr>
        <w:t xml:space="preserve"> le seguenti Aziende beneficiarie, facenti parte del Consorzio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5C10D87F" w14:textId="77777777" w:rsidTr="00BD3999">
        <w:trPr>
          <w:trHeight w:val="285"/>
          <w:jc w:val="center"/>
        </w:trPr>
        <w:tc>
          <w:tcPr>
            <w:tcW w:w="1377" w:type="pct"/>
          </w:tcPr>
          <w:p w14:paraId="6CA3A713"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5D4D7139"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7EFD7224"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10539B46" w14:textId="77777777" w:rsidTr="00BD3999">
        <w:trPr>
          <w:trHeight w:val="285"/>
          <w:jc w:val="center"/>
        </w:trPr>
        <w:tc>
          <w:tcPr>
            <w:tcW w:w="1377" w:type="pct"/>
          </w:tcPr>
          <w:p w14:paraId="0D4E5F1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2A214B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6F00E4BA"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1651636E" w14:textId="77777777" w:rsidTr="00BD3999">
        <w:trPr>
          <w:trHeight w:val="285"/>
          <w:jc w:val="center"/>
        </w:trPr>
        <w:tc>
          <w:tcPr>
            <w:tcW w:w="1377" w:type="pct"/>
          </w:tcPr>
          <w:p w14:paraId="72788EE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60E9F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9F9FC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E56E1DF" w14:textId="77777777" w:rsidTr="00BD3999">
        <w:trPr>
          <w:trHeight w:val="210"/>
          <w:jc w:val="center"/>
        </w:trPr>
        <w:tc>
          <w:tcPr>
            <w:tcW w:w="1377" w:type="pct"/>
          </w:tcPr>
          <w:p w14:paraId="4B6028AF"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4305A47B"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A83D388"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2623FD35" w14:textId="03C0D4B8" w:rsidR="00B2221B" w:rsidRDefault="00B2221B" w:rsidP="00B2221B">
      <w:pPr>
        <w:pStyle w:val="Paragrafoelenco"/>
        <w:spacing w:after="0" w:line="360" w:lineRule="auto"/>
        <w:ind w:left="360"/>
        <w:jc w:val="center"/>
        <w:rPr>
          <w:b/>
          <w:bCs/>
          <w:sz w:val="20"/>
          <w:szCs w:val="20"/>
        </w:rPr>
      </w:pPr>
    </w:p>
    <w:p w14:paraId="7325C99E" w14:textId="5F7D6186"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Gruppo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A147C0">
        <w:rPr>
          <w:rFonts w:asciiTheme="minorHAnsi" w:eastAsia="Calibri" w:hAnsiTheme="minorHAnsi" w:cstheme="minorHAnsi"/>
          <w:sz w:val="20"/>
          <w:szCs w:val="20"/>
        </w:rPr>
        <w:t>, Asse___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Gruppo di Imprese, così come definito dall’Art. 2 lett. h) del D.lgs. 14/2019,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alla Capogruppo,</w:t>
      </w:r>
      <w:r w:rsidR="00B2221B" w:rsidRPr="00B2221B">
        <w:rPr>
          <w:rFonts w:asciiTheme="minorHAnsi" w:eastAsia="Calibri" w:hAnsiTheme="minorHAnsi" w:cstheme="minorHAnsi"/>
          <w:sz w:val="20"/>
          <w:szCs w:val="20"/>
        </w:rPr>
        <w:t xml:space="preserve"> le seguenti Aziende beneficiarie, facenti parte del Gruppo d</w:t>
      </w:r>
      <w:r w:rsidR="00DF544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Impres</w:t>
      </w:r>
      <w:r w:rsidR="00DF544B">
        <w:rPr>
          <w:rFonts w:asciiTheme="minorHAnsi" w:eastAsia="Calibri" w:hAnsiTheme="minorHAnsi" w:cstheme="minorHAnsi"/>
          <w:sz w:val="20"/>
          <w:szCs w:val="20"/>
        </w:rPr>
        <w:t>a</w:t>
      </w:r>
      <w:r w:rsidR="00B2221B" w:rsidRPr="00B2221B">
        <w:rPr>
          <w:rFonts w:asciiTheme="minorHAnsi" w:eastAsia="Calibri" w:hAnsiTheme="minorHAnsi" w:cstheme="minorHAnsi"/>
          <w:sz w:val="20"/>
          <w:szCs w:val="20"/>
        </w:rPr>
        <w:t xml:space="preserve">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00F56506" w14:textId="77777777" w:rsidTr="00BD3999">
        <w:trPr>
          <w:trHeight w:val="285"/>
          <w:jc w:val="center"/>
        </w:trPr>
        <w:tc>
          <w:tcPr>
            <w:tcW w:w="1377" w:type="pct"/>
          </w:tcPr>
          <w:p w14:paraId="2C0F8852"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6AED78AB"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333B31E1"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59F43779" w14:textId="77777777" w:rsidTr="00BD3999">
        <w:trPr>
          <w:trHeight w:val="285"/>
          <w:jc w:val="center"/>
        </w:trPr>
        <w:tc>
          <w:tcPr>
            <w:tcW w:w="1377" w:type="pct"/>
          </w:tcPr>
          <w:p w14:paraId="61315A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3D62A5AD"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0C7AB16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51EF4ECD" w14:textId="77777777" w:rsidTr="00BD3999">
        <w:trPr>
          <w:trHeight w:val="285"/>
          <w:jc w:val="center"/>
        </w:trPr>
        <w:tc>
          <w:tcPr>
            <w:tcW w:w="1377" w:type="pct"/>
          </w:tcPr>
          <w:p w14:paraId="0900F74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051A0102"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51A56A64"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78B6DAE" w14:textId="77777777" w:rsidTr="00BD3999">
        <w:trPr>
          <w:trHeight w:val="210"/>
          <w:jc w:val="center"/>
        </w:trPr>
        <w:tc>
          <w:tcPr>
            <w:tcW w:w="1377" w:type="pct"/>
          </w:tcPr>
          <w:p w14:paraId="64AEEB7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258BD14E"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7FE963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31C10285" w14:textId="7AFB7DA8" w:rsidR="003D1DF2" w:rsidRPr="00B2221B" w:rsidRDefault="003D1DF2" w:rsidP="00B2221B">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0C5DE2"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475B5E9D"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5944A837" w14:textId="705AD76E"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lastRenderedPageBreak/>
        <w:t>Tenuto conto</w:t>
      </w:r>
    </w:p>
    <w:p w14:paraId="39F6304E" w14:textId="77777777" w:rsidR="003D1DF2" w:rsidRPr="003D1DF2" w:rsidRDefault="003D1DF2" w:rsidP="003D1DF2">
      <w:pPr>
        <w:widowControl w:val="0"/>
        <w:numPr>
          <w:ilvl w:val="0"/>
          <w:numId w:val="23"/>
        </w:numPr>
        <w:tabs>
          <w:tab w:val="left" w:pos="385"/>
        </w:tabs>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dell’Avviso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For.Te.;</w:t>
      </w:r>
    </w:p>
    <w:p w14:paraId="34A7F083" w14:textId="77777777"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Guida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alla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presentazione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Piani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formativi;</w:t>
      </w:r>
    </w:p>
    <w:p w14:paraId="29C292B4" w14:textId="77777777"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“Vademecum</w:t>
      </w:r>
      <w:r w:rsidRPr="003D1DF2">
        <w:rPr>
          <w:rFonts w:asciiTheme="minorHAnsi" w:eastAsia="Calibri" w:hAnsiTheme="minorHAnsi" w:cstheme="minorHAnsi"/>
          <w:spacing w:val="14"/>
          <w:sz w:val="20"/>
          <w:szCs w:val="20"/>
        </w:rPr>
        <w:t xml:space="preserve"> </w:t>
      </w:r>
      <w:r w:rsidRPr="003D1DF2">
        <w:rPr>
          <w:rFonts w:asciiTheme="minorHAnsi" w:eastAsia="Calibri" w:hAnsiTheme="minorHAnsi" w:cstheme="minorHAnsi"/>
          <w:sz w:val="20"/>
          <w:szCs w:val="20"/>
        </w:rPr>
        <w:t>per</w:t>
      </w:r>
      <w:r w:rsidRPr="003D1DF2">
        <w:rPr>
          <w:rFonts w:asciiTheme="minorHAnsi" w:eastAsia="Calibri" w:hAnsiTheme="minorHAnsi" w:cstheme="minorHAnsi"/>
          <w:spacing w:val="10"/>
          <w:sz w:val="20"/>
          <w:szCs w:val="20"/>
        </w:rPr>
        <w:t xml:space="preserve"> </w:t>
      </w:r>
      <w:r w:rsidRPr="003D1DF2">
        <w:rPr>
          <w:rFonts w:asciiTheme="minorHAnsi" w:eastAsia="Calibri" w:hAnsiTheme="minorHAnsi" w:cstheme="minorHAnsi"/>
          <w:sz w:val="20"/>
          <w:szCs w:val="20"/>
        </w:rPr>
        <w:t>la</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gestione</w:t>
      </w:r>
      <w:r w:rsidRPr="003D1DF2">
        <w:rPr>
          <w:rFonts w:asciiTheme="minorHAnsi" w:eastAsia="Calibri" w:hAnsiTheme="minorHAnsi" w:cstheme="minorHAnsi"/>
          <w:spacing w:val="10"/>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rendicontazione</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Piani</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formativi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finanziati</w:t>
      </w:r>
      <w:r w:rsidRPr="003D1DF2">
        <w:rPr>
          <w:rFonts w:asciiTheme="minorHAnsi" w:eastAsia="Calibri" w:hAnsiTheme="minorHAnsi" w:cstheme="minorHAnsi"/>
          <w:spacing w:val="14"/>
          <w:sz w:val="20"/>
          <w:szCs w:val="20"/>
        </w:rPr>
        <w:t xml:space="preserve"> </w:t>
      </w:r>
      <w:r w:rsidRPr="003D1DF2">
        <w:rPr>
          <w:rFonts w:asciiTheme="minorHAnsi" w:eastAsia="Calibri" w:hAnsiTheme="minorHAnsi" w:cstheme="minorHAnsi"/>
          <w:sz w:val="20"/>
          <w:szCs w:val="20"/>
        </w:rPr>
        <w:t>dal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Fondo</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For.Te. 2022 – Aggiornamento 2024”,</w:t>
      </w:r>
      <w:r w:rsidRPr="003D1DF2">
        <w:rPr>
          <w:rFonts w:asciiTheme="minorHAnsi" w:eastAsia="Calibri" w:hAnsiTheme="minorHAnsi" w:cstheme="minorHAnsi"/>
          <w:spacing w:val="13"/>
          <w:sz w:val="20"/>
          <w:szCs w:val="20"/>
        </w:rPr>
        <w:t xml:space="preserve"> </w:t>
      </w:r>
      <w:r w:rsidRPr="003D1DF2">
        <w:rPr>
          <w:rFonts w:asciiTheme="minorHAnsi" w:eastAsia="Calibri" w:hAnsiTheme="minorHAnsi" w:cstheme="minorHAnsi"/>
          <w:sz w:val="20"/>
          <w:szCs w:val="20"/>
        </w:rPr>
        <w:t>in</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breve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Vademecum</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2024,</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che</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si intende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parte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integrante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presente;</w:t>
      </w:r>
    </w:p>
    <w:p w14:paraId="2882D750" w14:textId="77777777" w:rsidR="003D1DF2" w:rsidRPr="003D1DF2" w:rsidRDefault="003D1DF2" w:rsidP="003D1DF2">
      <w:pPr>
        <w:widowControl w:val="0"/>
        <w:numPr>
          <w:ilvl w:val="0"/>
          <w:numId w:val="23"/>
        </w:numPr>
        <w:tabs>
          <w:tab w:val="left" w:pos="385"/>
        </w:tabs>
        <w:autoSpaceDE w:val="0"/>
        <w:autoSpaceDN w:val="0"/>
        <w:spacing w:before="5"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Statuto,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Regolamenti,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Modello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231</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adottati</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da</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For.Te.,</w:t>
      </w:r>
      <w:r w:rsidRPr="003D1DF2">
        <w:rPr>
          <w:rFonts w:asciiTheme="minorHAnsi" w:eastAsia="Calibri" w:hAnsiTheme="minorHAnsi" w:cstheme="minorHAnsi"/>
          <w:spacing w:val="17"/>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delle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delibere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Consiglio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Amministrazione;</w:t>
      </w:r>
    </w:p>
    <w:p w14:paraId="548FA906" w14:textId="77777777" w:rsidR="00DF544B" w:rsidRDefault="00DF544B" w:rsidP="00743735">
      <w:pPr>
        <w:widowControl w:val="0"/>
        <w:autoSpaceDE w:val="0"/>
        <w:autoSpaceDN w:val="0"/>
        <w:spacing w:after="0" w:line="240" w:lineRule="auto"/>
        <w:ind w:left="100" w:right="474"/>
        <w:jc w:val="both"/>
        <w:rPr>
          <w:rFonts w:asciiTheme="minorHAnsi" w:eastAsia="Calibri" w:hAnsiTheme="minorHAnsi" w:cstheme="minorHAnsi"/>
          <w:sz w:val="20"/>
          <w:szCs w:val="20"/>
        </w:rPr>
      </w:pPr>
    </w:p>
    <w:p w14:paraId="703321D5" w14:textId="059231DD" w:rsidR="003D1DF2" w:rsidRPr="003D1DF2" w:rsidRDefault="003D1DF2" w:rsidP="00743735">
      <w:pPr>
        <w:widowControl w:val="0"/>
        <w:autoSpaceDE w:val="0"/>
        <w:autoSpaceDN w:val="0"/>
        <w:spacing w:after="0" w:line="240" w:lineRule="auto"/>
        <w:ind w:left="100"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Tutto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quanto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sopra</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premesso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considerato</w:t>
      </w:r>
    </w:p>
    <w:p w14:paraId="1B6B32CB" w14:textId="77777777"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w:t>
      </w:r>
    </w:p>
    <w:p w14:paraId="7A8852F6"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r w:rsidRPr="003D1DF2">
        <w:rPr>
          <w:rFonts w:asciiTheme="minorHAnsi" w:eastAsia="Calibri" w:hAnsiTheme="minorHAnsi" w:cstheme="minorHAnsi"/>
          <w:i/>
          <w:iCs/>
          <w:sz w:val="20"/>
          <w:szCs w:val="20"/>
        </w:rPr>
        <w:t>ai sensi degli articoli 46 e 47 del DPR 28 dicembre 2000, n. 445, consapevole delle sanzioni penali previste all’articolo 76 del medesimo DPR per le ipotesi di falsità in atti e dichiarazioni mendaci, nonché informato di quanto previsto dal Regolamento UE sulla privacy (679/2016/UE):</w:t>
      </w:r>
    </w:p>
    <w:p w14:paraId="5AE39091"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p>
    <w:p w14:paraId="6C557D58" w14:textId="05591406" w:rsidR="00DF544B" w:rsidRDefault="00A93BA6" w:rsidP="00DF544B">
      <w:pPr>
        <w:pStyle w:val="Paragrafoelenco"/>
        <w:widowControl w:val="0"/>
        <w:numPr>
          <w:ilvl w:val="0"/>
          <w:numId w:val="23"/>
        </w:numPr>
        <w:tabs>
          <w:tab w:val="left" w:pos="385"/>
        </w:tabs>
        <w:autoSpaceDE w:val="0"/>
        <w:autoSpaceDN w:val="0"/>
        <w:spacing w:after="60" w:line="360" w:lineRule="auto"/>
        <w:ind w:right="474"/>
        <w:jc w:val="both"/>
        <w:rPr>
          <w:rFonts w:asciiTheme="minorHAnsi" w:hAnsiTheme="minorHAnsi" w:cstheme="minorHAnsi"/>
          <w:sz w:val="20"/>
          <w:szCs w:val="20"/>
        </w:rPr>
      </w:pPr>
      <w:r w:rsidRPr="00675277">
        <w:rPr>
          <w:rFonts w:asciiTheme="minorHAnsi" w:eastAsia="Calibri" w:hAnsiTheme="minorHAnsi" w:cstheme="minorHAnsi"/>
          <w:sz w:val="20"/>
          <w:szCs w:val="20"/>
        </w:rPr>
        <w:t>Di impegnarsi a mantenere i</w:t>
      </w:r>
      <w:r w:rsidR="00DE248D"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 requisito </w:t>
      </w:r>
      <w:r w:rsidR="00DE248D" w:rsidRPr="00675277">
        <w:rPr>
          <w:rFonts w:asciiTheme="minorHAnsi" w:eastAsia="Calibri" w:hAnsiTheme="minorHAnsi" w:cstheme="minorHAnsi"/>
          <w:sz w:val="20"/>
          <w:szCs w:val="20"/>
        </w:rPr>
        <w:t>dell’adesione a For.Te. fino al controllo della rendicontazione del Piano</w:t>
      </w:r>
      <w:r w:rsidR="00DF544B">
        <w:rPr>
          <w:rFonts w:asciiTheme="minorHAnsi" w:eastAsia="Calibri" w:hAnsiTheme="minorHAnsi" w:cstheme="minorHAnsi"/>
          <w:sz w:val="20"/>
          <w:szCs w:val="20"/>
        </w:rPr>
        <w:t xml:space="preserve"> nel rispetto delle regole del Fondo, consapevole de</w:t>
      </w:r>
      <w:r w:rsidR="00DF544B" w:rsidRPr="00D972D0">
        <w:rPr>
          <w:rFonts w:asciiTheme="minorHAnsi" w:hAnsiTheme="minorHAnsi" w:cstheme="minorHAnsi"/>
          <w:sz w:val="20"/>
          <w:szCs w:val="20"/>
        </w:rPr>
        <w:t>lle conseguenze derivanti dalla perdita del requisito dell’adesione</w:t>
      </w:r>
      <w:r w:rsidR="00DF544B">
        <w:rPr>
          <w:rFonts w:asciiTheme="minorHAnsi" w:hAnsiTheme="minorHAnsi" w:cstheme="minorHAnsi"/>
          <w:sz w:val="20"/>
          <w:szCs w:val="20"/>
        </w:rPr>
        <w:t>;</w:t>
      </w:r>
    </w:p>
    <w:p w14:paraId="672DE569" w14:textId="2950952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66C6EC12" w14:textId="6C43FBFA" w:rsidR="003D1DF2" w:rsidRPr="003D1DF2" w:rsidRDefault="00365B6A"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Che non è stata</w:t>
      </w:r>
      <w:r w:rsidR="003D1DF2" w:rsidRPr="003D1DF2">
        <w:rPr>
          <w:rFonts w:asciiTheme="minorHAnsi" w:eastAsia="Calibri" w:hAnsiTheme="minorHAnsi" w:cstheme="minorHAnsi"/>
          <w:sz w:val="20"/>
          <w:szCs w:val="20"/>
        </w:rPr>
        <w:t xml:space="preserve"> pronunciata alcuna condanna, con sentenza passata in giudicato, per qualsiasi reato che abbia determinato l’incapacità a contrattare con la Pubblica Amministrazione;</w:t>
      </w:r>
    </w:p>
    <w:p w14:paraId="785B6333" w14:textId="3F37D459" w:rsid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avere procedimenti in corso ai sensi dell’art. 416/bis del codice penale;</w:t>
      </w:r>
    </w:p>
    <w:p w14:paraId="079AD6B6" w14:textId="77777777" w:rsidR="009028AB" w:rsidRPr="00B95F33" w:rsidRDefault="009028AB" w:rsidP="009028AB">
      <w:pPr>
        <w:numPr>
          <w:ilvl w:val="0"/>
          <w:numId w:val="23"/>
        </w:numPr>
        <w:spacing w:after="0" w:line="360" w:lineRule="auto"/>
        <w:jc w:val="both"/>
        <w:rPr>
          <w:sz w:val="20"/>
          <w:szCs w:val="20"/>
        </w:rPr>
      </w:pPr>
      <w:r w:rsidRPr="00B95F33">
        <w:rPr>
          <w:sz w:val="20"/>
          <w:szCs w:val="20"/>
        </w:rPr>
        <w:t>che a proprio carico non sussistono cause di decadenza, di sospensione o di divieto previste dall'articolo 67 del D.lgs. 6 settembre 2011, n. 159 o di un tentativo di infiltrazione mafiosa di cui all'articolo 84, comma 4, del medesimo Decreto;</w:t>
      </w:r>
    </w:p>
    <w:p w14:paraId="64F9949C"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applicare integralmente il CCNL di categoria stipulato da organizzazioni sindacali comparativamente rappresentative a livello nazionale;</w:t>
      </w:r>
    </w:p>
    <w:p w14:paraId="55C712E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relativi al pagamento dei contributi previdenziali, assistenziali e assicurativi a favore dei lavoratori;</w:t>
      </w:r>
    </w:p>
    <w:p w14:paraId="512C9616"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concernenti le dichiarazioni in materia di imposte e tasse e con i conseguenti adempimenti, secondo la legislazione del proprio Stato;</w:t>
      </w:r>
    </w:p>
    <w:p w14:paraId="7AA489B0" w14:textId="451C1619"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avere in organico n° dipendenti _______ per i quali versa lo 0,30% al Fondo;</w:t>
      </w:r>
    </w:p>
    <w:p w14:paraId="42FFF537" w14:textId="2D8B16A5"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optare per il seguente Regime di aiuti di Stato (barrare l’opzione prescelta):</w:t>
      </w:r>
    </w:p>
    <w:p w14:paraId="6782AAF7" w14:textId="7D98ECCF" w:rsidR="00365B6A" w:rsidRDefault="00365B6A"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65B6A">
        <w:rPr>
          <w:rFonts w:asciiTheme="minorHAnsi" w:eastAsia="Calibri" w:hAnsiTheme="minorHAnsi" w:cstheme="minorHAnsi" w:hint="eastAsia"/>
          <w:sz w:val="20"/>
          <w:szCs w:val="20"/>
        </w:rPr>
        <w:t>□ Regime di aiuti alla formazione (Reg. n. 651/2014</w:t>
      </w:r>
      <w:r w:rsidR="00963959">
        <w:rPr>
          <w:rFonts w:asciiTheme="minorHAnsi" w:eastAsia="Calibri" w:hAnsiTheme="minorHAnsi" w:cstheme="minorHAnsi"/>
          <w:sz w:val="20"/>
          <w:szCs w:val="20"/>
        </w:rPr>
        <w:t xml:space="preserve"> e ss.mm.ii.</w:t>
      </w:r>
      <w:r w:rsidRPr="00365B6A">
        <w:rPr>
          <w:rFonts w:asciiTheme="minorHAnsi" w:eastAsia="Calibri" w:hAnsiTheme="minorHAnsi" w:cstheme="minorHAnsi" w:hint="eastAsia"/>
          <w:sz w:val="20"/>
          <w:szCs w:val="20"/>
        </w:rPr>
        <w:t>), pari ad una percentuale di Contributo Privato Obbligatorio del ___%</w:t>
      </w:r>
      <w:r>
        <w:rPr>
          <w:rFonts w:asciiTheme="minorHAnsi" w:eastAsia="Calibri" w:hAnsiTheme="minorHAnsi" w:cstheme="minorHAnsi"/>
          <w:sz w:val="20"/>
          <w:szCs w:val="20"/>
        </w:rPr>
        <w:t>;</w:t>
      </w:r>
    </w:p>
    <w:p w14:paraId="5346FF6C" w14:textId="287057F5" w:rsidR="00365B6A" w:rsidRPr="00213AAE" w:rsidRDefault="00365B6A" w:rsidP="00365B6A">
      <w:pPr>
        <w:numPr>
          <w:ilvl w:val="0"/>
          <w:numId w:val="2"/>
        </w:numPr>
        <w:spacing w:after="0" w:line="360" w:lineRule="auto"/>
        <w:jc w:val="both"/>
        <w:rPr>
          <w:sz w:val="20"/>
          <w:szCs w:val="20"/>
        </w:rPr>
      </w:pPr>
      <w:r w:rsidRPr="00213AAE">
        <w:rPr>
          <w:i/>
          <w:iCs/>
          <w:sz w:val="20"/>
          <w:szCs w:val="20"/>
          <w:lang w:val="fr-FR"/>
        </w:rPr>
        <w:lastRenderedPageBreak/>
        <w:t>De minimis</w:t>
      </w:r>
      <w:r w:rsidRPr="00213AAE">
        <w:rPr>
          <w:sz w:val="20"/>
          <w:szCs w:val="20"/>
          <w:lang w:val="fr-FR"/>
        </w:rPr>
        <w:t xml:space="preserve"> (Reg. n. </w:t>
      </w:r>
      <w:r>
        <w:rPr>
          <w:sz w:val="20"/>
          <w:szCs w:val="20"/>
          <w:lang w:val="fr-FR"/>
        </w:rPr>
        <w:t>28</w:t>
      </w:r>
      <w:r w:rsidR="0059367A">
        <w:rPr>
          <w:sz w:val="20"/>
          <w:szCs w:val="20"/>
          <w:lang w:val="fr-FR"/>
        </w:rPr>
        <w:t>31</w:t>
      </w:r>
      <w:r w:rsidRPr="00213AAE">
        <w:rPr>
          <w:sz w:val="20"/>
          <w:szCs w:val="20"/>
          <w:lang w:val="fr-FR"/>
        </w:rPr>
        <w:t>/20</w:t>
      </w:r>
      <w:r>
        <w:rPr>
          <w:sz w:val="20"/>
          <w:szCs w:val="20"/>
          <w:lang w:val="fr-FR"/>
        </w:rPr>
        <w:t>2</w:t>
      </w:r>
      <w:r w:rsidRPr="00213AAE">
        <w:rPr>
          <w:sz w:val="20"/>
          <w:szCs w:val="20"/>
          <w:lang w:val="fr-FR"/>
        </w:rPr>
        <w:t xml:space="preserve">3). </w:t>
      </w:r>
      <w:r w:rsidRPr="00213AAE">
        <w:rPr>
          <w:sz w:val="20"/>
          <w:szCs w:val="20"/>
        </w:rPr>
        <w:t>Si attesta che l’Azienda rientra nel campo di applicazione del Regolamento e ne rispetta le condizioni.  Con riferimento ai contributi “</w:t>
      </w:r>
      <w:r w:rsidRPr="00213AAE">
        <w:rPr>
          <w:i/>
          <w:sz w:val="20"/>
          <w:szCs w:val="20"/>
        </w:rPr>
        <w:t>de minimis</w:t>
      </w:r>
      <w:r w:rsidRPr="00213AAE">
        <w:rPr>
          <w:sz w:val="20"/>
          <w:szCs w:val="20"/>
        </w:rPr>
        <w:t xml:space="preserve">” si attesta: </w:t>
      </w:r>
    </w:p>
    <w:p w14:paraId="65C1B331" w14:textId="6BC72E37"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non aver avuto la concessione di contributi in regime “</w:t>
      </w:r>
      <w:r w:rsidRPr="00213AAE">
        <w:rPr>
          <w:i/>
          <w:sz w:val="20"/>
          <w:szCs w:val="20"/>
        </w:rPr>
        <w:t xml:space="preserve">de </w:t>
      </w:r>
      <w:r>
        <w:rPr>
          <w:i/>
          <w:sz w:val="20"/>
          <w:szCs w:val="20"/>
        </w:rPr>
        <w:t>m</w:t>
      </w:r>
      <w:r w:rsidRPr="00213AAE">
        <w:rPr>
          <w:i/>
          <w:sz w:val="20"/>
          <w:szCs w:val="20"/>
        </w:rPr>
        <w:t>inimis</w:t>
      </w:r>
      <w:r w:rsidRPr="00213AAE">
        <w:rPr>
          <w:sz w:val="20"/>
          <w:szCs w:val="20"/>
        </w:rPr>
        <w:t xml:space="preserve">” </w:t>
      </w:r>
      <w:r>
        <w:rPr>
          <w:sz w:val="20"/>
          <w:szCs w:val="20"/>
        </w:rPr>
        <w:t>nell’arco temporale dei tre anni precedenti</w:t>
      </w:r>
      <w:r w:rsidR="00365B6A" w:rsidRPr="00213AAE">
        <w:rPr>
          <w:sz w:val="20"/>
          <w:szCs w:val="20"/>
        </w:rPr>
        <w:t>;</w:t>
      </w:r>
    </w:p>
    <w:p w14:paraId="53043A4A" w14:textId="0AB4C075"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aver avuto la concessione,</w:t>
      </w:r>
      <w:r>
        <w:rPr>
          <w:sz w:val="20"/>
          <w:szCs w:val="20"/>
        </w:rPr>
        <w:t xml:space="preserve"> nell’arco temporale dei tre anni precedenti</w:t>
      </w:r>
      <w:r w:rsidRPr="00213AAE">
        <w:rPr>
          <w:sz w:val="20"/>
          <w:szCs w:val="20"/>
        </w:rPr>
        <w:t xml:space="preserve"> dei seguenti contributi in regime “</w:t>
      </w:r>
      <w:r w:rsidRPr="00344C37">
        <w:rPr>
          <w:i/>
          <w:sz w:val="20"/>
          <w:szCs w:val="20"/>
        </w:rPr>
        <w:t xml:space="preserve">de </w:t>
      </w:r>
      <w:r>
        <w:rPr>
          <w:i/>
          <w:sz w:val="20"/>
          <w:szCs w:val="20"/>
        </w:rPr>
        <w:t>m</w:t>
      </w:r>
      <w:r w:rsidRPr="00344C37">
        <w:rPr>
          <w:i/>
          <w:sz w:val="20"/>
          <w:szCs w:val="20"/>
        </w:rPr>
        <w:t>inimis</w:t>
      </w:r>
      <w:r w:rsidRPr="00213AAE">
        <w:rPr>
          <w:sz w:val="20"/>
          <w:szCs w:val="20"/>
        </w:rPr>
        <w:t>”</w:t>
      </w:r>
      <w:r w:rsidR="00365B6A" w:rsidRPr="00213AAE">
        <w:rPr>
          <w:sz w:val="20"/>
          <w:szCs w:val="20"/>
        </w:rPr>
        <w:t xml:space="preserve">: </w:t>
      </w:r>
    </w:p>
    <w:tbl>
      <w:tblPr>
        <w:tblStyle w:val="Grigliatabella"/>
        <w:tblW w:w="0" w:type="auto"/>
        <w:tblInd w:w="1129" w:type="dxa"/>
        <w:tblLook w:val="04A0" w:firstRow="1" w:lastRow="0" w:firstColumn="1" w:lastColumn="0" w:noHBand="0" w:noVBand="1"/>
      </w:tblPr>
      <w:tblGrid>
        <w:gridCol w:w="1701"/>
        <w:gridCol w:w="6798"/>
      </w:tblGrid>
      <w:tr w:rsidR="00365B6A" w:rsidRPr="00213AAE" w14:paraId="71E30AB4" w14:textId="77777777" w:rsidTr="00917EBD">
        <w:tc>
          <w:tcPr>
            <w:tcW w:w="1701" w:type="dxa"/>
          </w:tcPr>
          <w:p w14:paraId="125F333D" w14:textId="77777777" w:rsidR="00365B6A" w:rsidRPr="00213AAE" w:rsidRDefault="00365B6A" w:rsidP="00917EBD">
            <w:pPr>
              <w:spacing w:after="0" w:line="360" w:lineRule="auto"/>
              <w:jc w:val="both"/>
              <w:rPr>
                <w:b/>
                <w:sz w:val="20"/>
                <w:szCs w:val="20"/>
              </w:rPr>
            </w:pPr>
            <w:r w:rsidRPr="00213AAE">
              <w:rPr>
                <w:b/>
                <w:sz w:val="20"/>
                <w:szCs w:val="20"/>
              </w:rPr>
              <w:t>Anno</w:t>
            </w:r>
          </w:p>
        </w:tc>
        <w:tc>
          <w:tcPr>
            <w:tcW w:w="6798" w:type="dxa"/>
          </w:tcPr>
          <w:p w14:paraId="693D5B43" w14:textId="1C9DF8A6" w:rsidR="00365B6A" w:rsidRPr="00213AAE" w:rsidRDefault="00365B6A" w:rsidP="00917EBD">
            <w:pPr>
              <w:spacing w:after="0" w:line="360" w:lineRule="auto"/>
              <w:jc w:val="both"/>
              <w:rPr>
                <w:b/>
                <w:sz w:val="20"/>
                <w:szCs w:val="20"/>
              </w:rPr>
            </w:pPr>
            <w:r w:rsidRPr="00213AAE">
              <w:rPr>
                <w:b/>
                <w:sz w:val="20"/>
                <w:szCs w:val="20"/>
              </w:rPr>
              <w:t>Importo dei contributi concessi</w:t>
            </w:r>
          </w:p>
        </w:tc>
      </w:tr>
      <w:tr w:rsidR="00365B6A" w:rsidRPr="00213AAE" w14:paraId="001C4B2C" w14:textId="77777777" w:rsidTr="00917EBD">
        <w:tc>
          <w:tcPr>
            <w:tcW w:w="1701" w:type="dxa"/>
          </w:tcPr>
          <w:p w14:paraId="2E1E94C7"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663E53A8" w14:textId="77777777" w:rsidR="00365B6A" w:rsidRPr="00213AAE" w:rsidRDefault="00365B6A" w:rsidP="00917EBD">
            <w:pPr>
              <w:spacing w:after="0" w:line="360" w:lineRule="auto"/>
              <w:jc w:val="both"/>
              <w:rPr>
                <w:sz w:val="20"/>
                <w:szCs w:val="20"/>
              </w:rPr>
            </w:pPr>
          </w:p>
        </w:tc>
      </w:tr>
      <w:tr w:rsidR="00365B6A" w:rsidRPr="00213AAE" w14:paraId="26EBE6A0" w14:textId="77777777" w:rsidTr="00917EBD">
        <w:tc>
          <w:tcPr>
            <w:tcW w:w="1701" w:type="dxa"/>
          </w:tcPr>
          <w:p w14:paraId="587C831E"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BBEEF37" w14:textId="77777777" w:rsidR="00365B6A" w:rsidRPr="00213AAE" w:rsidRDefault="00365B6A" w:rsidP="00917EBD">
            <w:pPr>
              <w:spacing w:after="0" w:line="360" w:lineRule="auto"/>
              <w:jc w:val="both"/>
              <w:rPr>
                <w:sz w:val="20"/>
                <w:szCs w:val="20"/>
              </w:rPr>
            </w:pPr>
          </w:p>
        </w:tc>
      </w:tr>
      <w:tr w:rsidR="00365B6A" w:rsidRPr="00213AAE" w14:paraId="12A1565A" w14:textId="77777777" w:rsidTr="00917EBD">
        <w:tc>
          <w:tcPr>
            <w:tcW w:w="1701" w:type="dxa"/>
          </w:tcPr>
          <w:p w14:paraId="42FB5334"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EB3CBE1" w14:textId="77777777" w:rsidR="00365B6A" w:rsidRPr="00213AAE" w:rsidRDefault="00365B6A" w:rsidP="00917EBD">
            <w:pPr>
              <w:spacing w:after="0" w:line="360" w:lineRule="auto"/>
              <w:jc w:val="both"/>
              <w:rPr>
                <w:sz w:val="20"/>
                <w:szCs w:val="20"/>
              </w:rPr>
            </w:pPr>
          </w:p>
        </w:tc>
      </w:tr>
    </w:tbl>
    <w:p w14:paraId="64F4C34F" w14:textId="4BF088CA" w:rsidR="003D1DF2" w:rsidRPr="003D1DF2" w:rsidRDefault="003D1DF2"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 </w:t>
      </w:r>
    </w:p>
    <w:p w14:paraId="4DB03B0F" w14:textId="6AFD18BB" w:rsidR="00963959" w:rsidRPr="00963959" w:rsidRDefault="00963959" w:rsidP="00963959">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I</w:t>
      </w:r>
      <w:r w:rsidRPr="00963959">
        <w:rPr>
          <w:rFonts w:asciiTheme="minorHAnsi" w:eastAsia="Calibri" w:hAnsiTheme="minorHAnsi" w:cstheme="minorHAnsi"/>
          <w:sz w:val="20"/>
          <w:szCs w:val="20"/>
        </w:rPr>
        <w:t xml:space="preserve">n riferimento agli obblighi previsti dalla Legge n. 68/99 in materia di inserimento al lavoro dei disabili, dichiara altresì (barrare SEMPRE l’opzione prescelta): </w:t>
      </w:r>
    </w:p>
    <w:p w14:paraId="7CD692A0" w14:textId="77777777" w:rsidR="00963959" w:rsidRPr="00213AAE"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non essere tenuto alla disciplina prevista dalla Legge n. 68/99;</w:t>
      </w:r>
    </w:p>
    <w:p w14:paraId="4EC3FEB5" w14:textId="77777777" w:rsidR="00963959"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essere in regola con le norme che disciplinano il diritto al lavoro dei disabili di cui alla Legge 68/99.</w:t>
      </w:r>
    </w:p>
    <w:p w14:paraId="79E13B1D" w14:textId="4F1F908A" w:rsidR="00365B6A" w:rsidRPr="00365B6A" w:rsidRDefault="00365B6A" w:rsidP="00365B6A">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65B6A">
        <w:rPr>
          <w:rFonts w:asciiTheme="minorHAnsi" w:eastAsia="Calibri" w:hAnsiTheme="minorHAnsi" w:cstheme="minorHAnsi"/>
          <w:sz w:val="20"/>
          <w:szCs w:val="20"/>
        </w:rPr>
        <w:t xml:space="preserve">Di aver letto e compreso la Privacy Policy e la “Informativa privacy - PGA, CIA e ACRF” del Fondo, disponibili nella sezione dedicata del sito istituzionale </w:t>
      </w:r>
      <w:hyperlink r:id="rId8" w:history="1">
        <w:r w:rsidRPr="00365B6A">
          <w:rPr>
            <w:rFonts w:asciiTheme="minorHAnsi" w:eastAsia="Calibri" w:hAnsiTheme="minorHAnsi" w:cstheme="minorHAnsi"/>
            <w:sz w:val="20"/>
            <w:szCs w:val="20"/>
          </w:rPr>
          <w:t>www.fondoforte.it</w:t>
        </w:r>
      </w:hyperlink>
      <w:r w:rsidRPr="00365B6A">
        <w:rPr>
          <w:rFonts w:asciiTheme="minorHAnsi" w:eastAsia="Calibri" w:hAnsiTheme="minorHAnsi" w:cstheme="minorHAnsi"/>
          <w:sz w:val="20"/>
          <w:szCs w:val="20"/>
        </w:rPr>
        <w:t>;</w:t>
      </w:r>
    </w:p>
    <w:p w14:paraId="1CF5A104" w14:textId="00F9894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Di confermare la veridicità dei dati inseriti nel formulario di candidatura relativi al </w:t>
      </w:r>
      <w:r w:rsidR="00DF544B">
        <w:rPr>
          <w:rFonts w:asciiTheme="minorHAnsi" w:eastAsia="Calibri" w:hAnsiTheme="minorHAnsi" w:cstheme="minorHAnsi"/>
          <w:sz w:val="20"/>
          <w:szCs w:val="20"/>
        </w:rPr>
        <w:t>s</w:t>
      </w:r>
      <w:r w:rsidRPr="003D1DF2">
        <w:rPr>
          <w:rFonts w:asciiTheme="minorHAnsi" w:eastAsia="Calibri" w:hAnsiTheme="minorHAnsi" w:cstheme="minorHAnsi"/>
          <w:sz w:val="20"/>
          <w:szCs w:val="20"/>
        </w:rPr>
        <w:t xml:space="preserve">oggetto Presentatore e </w:t>
      </w:r>
      <w:r w:rsidR="00DF544B">
        <w:rPr>
          <w:rFonts w:asciiTheme="minorHAnsi" w:eastAsia="Calibri" w:hAnsiTheme="minorHAnsi" w:cstheme="minorHAnsi"/>
          <w:sz w:val="20"/>
          <w:szCs w:val="20"/>
        </w:rPr>
        <w:t xml:space="preserve">al soggetto </w:t>
      </w:r>
      <w:r w:rsidRPr="003D1DF2">
        <w:rPr>
          <w:rFonts w:asciiTheme="minorHAnsi" w:eastAsia="Calibri" w:hAnsiTheme="minorHAnsi" w:cstheme="minorHAnsi"/>
          <w:sz w:val="20"/>
          <w:szCs w:val="20"/>
        </w:rPr>
        <w:t>Attuatore</w:t>
      </w:r>
      <w:r w:rsidRPr="00675277">
        <w:rPr>
          <w:rFonts w:asciiTheme="minorHAnsi" w:eastAsia="Calibri" w:hAnsiTheme="minorHAnsi" w:cstheme="minorHAnsi"/>
          <w:sz w:val="20"/>
          <w:szCs w:val="20"/>
        </w:rPr>
        <w:t xml:space="preserve"> e</w:t>
      </w:r>
      <w:r w:rsidRPr="003D1DF2">
        <w:rPr>
          <w:rFonts w:asciiTheme="minorHAnsi" w:eastAsia="Calibri" w:hAnsiTheme="minorHAnsi" w:cstheme="minorHAnsi"/>
          <w:sz w:val="20"/>
          <w:szCs w:val="20"/>
        </w:rPr>
        <w:t xml:space="preserve"> che i dati riportati nel formulario relativi alle imprese beneficiarie</w:t>
      </w:r>
      <w:r w:rsidR="00DF544B">
        <w:rPr>
          <w:rFonts w:asciiTheme="minorHAnsi" w:eastAsia="Calibri" w:hAnsiTheme="minorHAnsi" w:cstheme="minorHAnsi"/>
          <w:sz w:val="20"/>
          <w:szCs w:val="20"/>
        </w:rPr>
        <w:t>, nel caso di Consorzi e Gruppi d’impresa,</w:t>
      </w:r>
      <w:r w:rsidR="00DF544B" w:rsidRPr="003D1DF2">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corrispondono a quelli dalle stesse forniti con dichiarazione in autocertificazione ai sensi di legge, secondo i format e modelli previsti dal Fondo;</w:t>
      </w:r>
    </w:p>
    <w:p w14:paraId="162EDED6" w14:textId="77777777" w:rsidR="003D1DF2" w:rsidRPr="003D1DF2" w:rsidRDefault="003D1DF2" w:rsidP="003D1DF2">
      <w:pPr>
        <w:widowControl w:val="0"/>
        <w:numPr>
          <w:ilvl w:val="0"/>
          <w:numId w:val="23"/>
        </w:numPr>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aver modificato in alcuna parte i format e i modelli messi a disposizione dal Fondo per la presentazione del Piano.</w:t>
      </w:r>
    </w:p>
    <w:p w14:paraId="772F2E8F" w14:textId="77777777" w:rsidR="00743735" w:rsidRDefault="00743735"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p>
    <w:p w14:paraId="48F5363C" w14:textId="0C42BBE6"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IN CASO DI APPROVAZIONE DEL PIANO FORMATIVO, SI IMPEGNA</w:t>
      </w:r>
    </w:p>
    <w:p w14:paraId="022E85D3" w14:textId="65A83042" w:rsidR="003D1DF2" w:rsidRPr="00675277"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caricare nella Piattaforma di gestione la documentazione prevista a completamento della candidatura nelle modalità e secondo la tempistica prevista dall’Avviso e dal Vademecum 2024 (es. accettazione dell’incarico del Revisore Legale dei Conti – atto di costituzione dell’ATI/</w:t>
      </w:r>
      <w:r w:rsidRPr="00675277">
        <w:rPr>
          <w:rFonts w:asciiTheme="minorHAnsi" w:eastAsia="Calibri" w:hAnsiTheme="minorHAnsi" w:cstheme="minorHAnsi"/>
          <w:sz w:val="20"/>
          <w:szCs w:val="20"/>
        </w:rPr>
        <w:t>ATS</w:t>
      </w:r>
      <w:r w:rsidR="002A13E7" w:rsidRPr="00675277">
        <w:rPr>
          <w:rFonts w:asciiTheme="minorHAnsi" w:eastAsia="Calibri" w:hAnsiTheme="minorHAnsi" w:cstheme="minorHAnsi"/>
          <w:sz w:val="20"/>
          <w:szCs w:val="20"/>
        </w:rPr>
        <w:t xml:space="preserve"> tra soggetti Attuatori</w:t>
      </w:r>
      <w:r w:rsidRPr="00675277">
        <w:rPr>
          <w:rFonts w:asciiTheme="minorHAnsi" w:eastAsia="Calibri" w:hAnsiTheme="minorHAnsi" w:cstheme="minorHAnsi"/>
          <w:sz w:val="20"/>
          <w:szCs w:val="20"/>
        </w:rPr>
        <w:t>;</w:t>
      </w:r>
    </w:p>
    <w:p w14:paraId="4DD0A3F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realizzare tutte le attività specificate nel suddetto Piano formativo, in adempimento alle regole del Fondo, Vademecum 2024, in relazione alla gestione delle variazioni, alle disposizioni in merito al ricorso alla deroga al divieto di delega, nonché al rispetto dei parametri ed in conformità alle disposizioni normative e regolamentari vigenti in materia di formazione professionale, nazionali e comunitarie;</w:t>
      </w:r>
    </w:p>
    <w:p w14:paraId="582E993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garantire il rispetto della normativa in materia fiscale, previdenziale e di sicurezza dei lavoratori e dei partecipanti impegnati nelle iniziative approvate;</w:t>
      </w:r>
    </w:p>
    <w:p w14:paraId="0EB9A296" w14:textId="41AF61ED" w:rsid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verificare che il Direttore del Piano e gli altri collaboratori coinvolti, provvedano all’aggiornamento costante della Piattaforma sia nella sezione fisica che finanziaria, anche ai fini delle verifiche condotte dal Fondo sullo </w:t>
      </w:r>
      <w:r w:rsidRPr="003D1DF2">
        <w:rPr>
          <w:rFonts w:asciiTheme="minorHAnsi" w:eastAsia="Calibri" w:hAnsiTheme="minorHAnsi" w:cstheme="minorHAnsi"/>
          <w:sz w:val="20"/>
          <w:szCs w:val="20"/>
        </w:rPr>
        <w:lastRenderedPageBreak/>
        <w:t>stato di avanzamento delle attività formative, e a produrre direttamente in Piattaforma una dettagliata relazione finale concernente le attività svolte;</w:t>
      </w:r>
    </w:p>
    <w:p w14:paraId="029F1DC7"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i termini di avvio e di termine delle attività, nonché di presentazione della rendicontazione finale, fatto salvo eventuali proroghe concesse ai sensi del relativo Regolamento;</w:t>
      </w:r>
    </w:p>
    <w:p w14:paraId="2D460122" w14:textId="16DF38B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unitamente al Direttore del Piano, ogni altra disposizione, contenuta nei provvedimenti sopra richiamati, i derivanti obblighi e responsabilità</w:t>
      </w:r>
      <w:r w:rsidR="00963959">
        <w:rPr>
          <w:rFonts w:asciiTheme="minorHAnsi" w:eastAsia="Calibri" w:hAnsiTheme="minorHAnsi" w:cstheme="minorHAnsi"/>
          <w:sz w:val="20"/>
          <w:szCs w:val="20"/>
        </w:rPr>
        <w:t xml:space="preserve"> e di essere consapevole che i</w:t>
      </w:r>
      <w:r w:rsidRPr="003D1DF2">
        <w:rPr>
          <w:rFonts w:asciiTheme="minorHAnsi" w:eastAsia="Calibri" w:hAnsiTheme="minorHAnsi" w:cstheme="minorHAnsi"/>
          <w:sz w:val="20"/>
          <w:szCs w:val="20"/>
        </w:rPr>
        <w:t>n caso di mancato rispetto delle suddette regole e procedure, il Fondo adotterà le conseguenti e inappellabili misure, fino alla revoca del finanziamento concesso;</w:t>
      </w:r>
    </w:p>
    <w:p w14:paraId="71A644C6" w14:textId="0C8F7603"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comunicare prontamente, tramite la Piattaforma informatica, ogni variazione che possa intervenire nel corso della gestione del Piano formativo, ivi incluse, variazioni riguardanti il Legale Rappresentante o suo delegato</w:t>
      </w:r>
      <w:r w:rsidR="00963959">
        <w:rPr>
          <w:rFonts w:asciiTheme="minorHAnsi" w:eastAsia="Calibri" w:hAnsiTheme="minorHAnsi" w:cstheme="minorHAnsi"/>
          <w:sz w:val="20"/>
          <w:szCs w:val="20"/>
        </w:rPr>
        <w:t>,</w:t>
      </w:r>
      <w:r w:rsidRPr="003D1DF2">
        <w:rPr>
          <w:rFonts w:asciiTheme="minorHAnsi" w:eastAsia="Calibri" w:hAnsiTheme="minorHAnsi" w:cstheme="minorHAnsi"/>
          <w:sz w:val="20"/>
          <w:szCs w:val="20"/>
        </w:rPr>
        <w:t xml:space="preserve"> sottoscrittore del presente atto, il Direttore del Piano ed il Revisore Legale dei Conti incaricato;</w:t>
      </w:r>
    </w:p>
    <w:p w14:paraId="12A9657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07A5E0FF"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redigere il rendiconto secondo quanto stabilito nel Vademecum 2024, e in conformità con quanto previsto nell’Avviso, rispetto ai “Costi ammissibili”, al “Contributo Privato Obbligatorio” e al “Regime di Aiuti di Stato”, con specifica distinzione delle spese che concorrono alla quota di Finanziamento e di Contributo Privato;</w:t>
      </w:r>
    </w:p>
    <w:p w14:paraId="01B53F8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2153BE72"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conservare tutta la documentazione amministrativo-contabile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3D1DF2">
        <w:rPr>
          <w:rFonts w:asciiTheme="minorHAnsi" w:eastAsia="Calibri" w:hAnsiTheme="minorHAnsi" w:cstheme="minorHAnsi"/>
          <w:i/>
          <w:iCs/>
          <w:sz w:val="20"/>
          <w:szCs w:val="20"/>
        </w:rPr>
        <w:t>in itinere</w:t>
      </w:r>
      <w:r w:rsidRPr="003D1DF2">
        <w:rPr>
          <w:rFonts w:asciiTheme="minorHAnsi" w:eastAsia="Calibri" w:hAnsiTheme="minorHAnsi" w:cstheme="minorHAnsi"/>
          <w:sz w:val="20"/>
          <w:szCs w:val="20"/>
        </w:rPr>
        <w:t xml:space="preserve"> ed </w:t>
      </w:r>
      <w:r w:rsidRPr="003D1DF2">
        <w:rPr>
          <w:rFonts w:asciiTheme="minorHAnsi" w:eastAsia="Calibri" w:hAnsiTheme="minorHAnsi" w:cstheme="minorHAnsi"/>
          <w:i/>
          <w:iCs/>
          <w:sz w:val="20"/>
          <w:szCs w:val="20"/>
        </w:rPr>
        <w:t>ex post</w:t>
      </w:r>
      <w:r w:rsidRPr="003D1DF2">
        <w:rPr>
          <w:rFonts w:asciiTheme="minorHAnsi" w:eastAsia="Calibri" w:hAnsiTheme="minorHAnsi" w:cstheme="minorHAnsi"/>
          <w:sz w:val="20"/>
          <w:szCs w:val="20"/>
        </w:rPr>
        <w:t xml:space="preserve"> selezionati da For.Te. o, dietro richiesta di quest’ultimo, anche per conto dell’Autorità vigilante;</w:t>
      </w:r>
    </w:p>
    <w:p w14:paraId="1FBDF3CE" w14:textId="77777777" w:rsidR="00B2221B" w:rsidRDefault="00B2221B"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p>
    <w:p w14:paraId="2F73007B" w14:textId="553EF389"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 INOLTRE DI ESSERE CONSAPEVOLE E DI ACCETTARE, IN CASO DI APPROVAZIONE DEL PIANO, CHE:</w:t>
      </w:r>
    </w:p>
    <w:p w14:paraId="69E62D8C"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pacing w:val="-9"/>
          <w:sz w:val="20"/>
          <w:szCs w:val="20"/>
        </w:rPr>
      </w:pPr>
      <w:r w:rsidRPr="003D1DF2">
        <w:rPr>
          <w:rFonts w:asciiTheme="minorHAnsi" w:eastAsia="Calibri" w:hAnsiTheme="minorHAnsi" w:cstheme="minorHAnsi"/>
          <w:sz w:val="20"/>
          <w:szCs w:val="20"/>
        </w:rPr>
        <w:t>Il Soggetto Presentatore, unitamente al Direttore del piano, sia l’unico interlocutore di For.Te. e responsabile del trattamento dei dati personali acquisiti, ricevuti o di cui venga in possesso nel corso dello svolgimento, 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privacy;</w:t>
      </w:r>
    </w:p>
    <w:p w14:paraId="3E6E3CE9" w14:textId="08C69B5D" w:rsid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Ogni ostacolo o irregolarità frapposto all’esercizio dell’attività di controllo, comprese le visite ispettive in itinere ed ex post, da parte del Fondo o di quest’ultimo per conto dell’Autorità vigilante, nonché ogni violazione delle norme che disciplinano gli adempimenti di carattere amministrativo, contabile, informativo previsti dalle predette disposizioni, può costituire motivo di revoca del finanziamento con l’obbligo </w:t>
      </w:r>
      <w:r w:rsidRPr="003D1DF2">
        <w:rPr>
          <w:rFonts w:asciiTheme="minorHAnsi" w:eastAsia="Calibri" w:hAnsiTheme="minorHAnsi" w:cstheme="minorHAnsi"/>
          <w:sz w:val="20"/>
          <w:szCs w:val="20"/>
        </w:rPr>
        <w:lastRenderedPageBreak/>
        <w:t>conseguente di restituzione delle somme già erogate e dei relativi interessi di mora;</w:t>
      </w:r>
    </w:p>
    <w:p w14:paraId="4642E6DF" w14:textId="77777777" w:rsidR="00963959" w:rsidRPr="003D1DF2" w:rsidRDefault="00963959" w:rsidP="00963959">
      <w:pPr>
        <w:widowControl w:val="0"/>
        <w:autoSpaceDE w:val="0"/>
        <w:autoSpaceDN w:val="0"/>
        <w:spacing w:after="60" w:line="360" w:lineRule="auto"/>
        <w:ind w:left="426" w:right="474"/>
        <w:jc w:val="both"/>
        <w:rPr>
          <w:rFonts w:asciiTheme="minorHAnsi" w:eastAsia="Calibri" w:hAnsiTheme="minorHAnsi" w:cstheme="minorHAnsi"/>
          <w:sz w:val="20"/>
          <w:szCs w:val="20"/>
        </w:rPr>
      </w:pPr>
    </w:p>
    <w:p w14:paraId="26238373" w14:textId="02B03A31" w:rsidR="003D1DF2" w:rsidRPr="00675277"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675277">
        <w:rPr>
          <w:rFonts w:asciiTheme="minorHAnsi" w:eastAsia="Calibri" w:hAnsiTheme="minorHAnsi" w:cstheme="minorHAnsi"/>
          <w:sz w:val="20"/>
          <w:szCs w:val="20"/>
        </w:rPr>
        <w:t xml:space="preserve">Nel caso di </w:t>
      </w:r>
      <w:r w:rsidR="00675277" w:rsidRPr="00675277">
        <w:rPr>
          <w:rFonts w:asciiTheme="minorHAnsi" w:eastAsia="Calibri" w:hAnsiTheme="minorHAnsi" w:cstheme="minorHAnsi"/>
          <w:sz w:val="20"/>
          <w:szCs w:val="20"/>
        </w:rPr>
        <w:t>Gruppo o Consorzio d’Imprese</w:t>
      </w:r>
      <w:r w:rsidRPr="00675277">
        <w:rPr>
          <w:rFonts w:asciiTheme="minorHAnsi" w:eastAsia="Calibri" w:hAnsiTheme="minorHAnsi" w:cstheme="minorHAnsi"/>
          <w:sz w:val="20"/>
          <w:szCs w:val="20"/>
        </w:rPr>
        <w:t xml:space="preserve"> </w:t>
      </w:r>
      <w:r w:rsidR="00675277"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interlocutore del Fondo è </w:t>
      </w:r>
      <w:r w:rsidR="00675277" w:rsidRPr="00675277">
        <w:rPr>
          <w:rFonts w:asciiTheme="minorHAnsi" w:eastAsia="Calibri" w:hAnsiTheme="minorHAnsi" w:cstheme="minorHAnsi"/>
          <w:sz w:val="20"/>
          <w:szCs w:val="20"/>
        </w:rPr>
        <w:t xml:space="preserve">la Capogruppo o </w:t>
      </w:r>
      <w:r w:rsidR="00DF544B">
        <w:rPr>
          <w:rFonts w:asciiTheme="minorHAnsi" w:eastAsia="Calibri" w:hAnsiTheme="minorHAnsi" w:cstheme="minorHAnsi"/>
          <w:sz w:val="20"/>
          <w:szCs w:val="20"/>
        </w:rPr>
        <w:t xml:space="preserve">il </w:t>
      </w:r>
      <w:r w:rsidR="00675277" w:rsidRPr="00675277">
        <w:rPr>
          <w:rFonts w:asciiTheme="minorHAnsi" w:eastAsia="Calibri" w:hAnsiTheme="minorHAnsi" w:cstheme="minorHAnsi"/>
          <w:sz w:val="20"/>
          <w:szCs w:val="20"/>
        </w:rPr>
        <w:t>Consorzio stesso</w:t>
      </w:r>
      <w:r w:rsidRPr="00675277">
        <w:rPr>
          <w:rFonts w:asciiTheme="minorHAnsi" w:eastAsia="Calibri" w:hAnsiTheme="minorHAnsi" w:cstheme="minorHAnsi"/>
          <w:sz w:val="20"/>
          <w:szCs w:val="20"/>
        </w:rPr>
        <w:t xml:space="preserve"> al quale è stato espressamente attribuito mandato all’incasso, ferma restando la responsabilità di tutti i componenti ai fini della gestione e rendicontazione del Piano formativo finanziato;</w:t>
      </w:r>
    </w:p>
    <w:p w14:paraId="3B768D39"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 </w:t>
      </w:r>
    </w:p>
    <w:p w14:paraId="4E14914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Fondo esegue, nel rispetto del “Regolamento Generale di organizzazione, gestione, rendicontazione e controllo del Fondo For.Te., adottato ai sensi della Circolare ANPAL n. 1 del 2018, controlli sulle dichiarazioni in autocertificazioni rilasciate e sul permanere delle condizioni/requisiti nelle stesse riportate o indicate nella documentazione di cui è attestata la veridicità (es. Formulario di candidatura): ogni variazione rispetto alle condizioni/requisiti dichiarati deve essere pertanto comunicata prontamente al Fondo; </w:t>
      </w:r>
    </w:p>
    <w:p w14:paraId="06156AB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Soggetto Presentatore assume la responsabilità esclusiva, con espressa manleva di For.Te., anche nei confronti dei terzi per i danni di qualsiasi tipo comunque connessi alla realizzazione del Piano;</w:t>
      </w:r>
    </w:p>
    <w:p w14:paraId="7EACC5B9" w14:textId="5AA7827E"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finanziamento concesso è comprensivo di IVA, ove dovuta, fermo restando l’obbligo al Soggetto </w:t>
      </w:r>
      <w:r w:rsidRPr="00675277">
        <w:rPr>
          <w:rFonts w:asciiTheme="minorHAnsi" w:eastAsia="Calibri" w:hAnsiTheme="minorHAnsi" w:cstheme="minorHAnsi"/>
          <w:sz w:val="20"/>
          <w:szCs w:val="20"/>
        </w:rPr>
        <w:t>Presentatore</w:t>
      </w:r>
      <w:r w:rsidR="002F0C6D" w:rsidRPr="00675277">
        <w:rPr>
          <w:rFonts w:asciiTheme="minorHAnsi" w:eastAsia="Calibri" w:hAnsiTheme="minorHAnsi" w:cstheme="minorHAnsi"/>
          <w:sz w:val="20"/>
          <w:szCs w:val="20"/>
        </w:rPr>
        <w:t>,</w:t>
      </w:r>
      <w:r w:rsidR="00DB176A" w:rsidRPr="00675277">
        <w:rPr>
          <w:rFonts w:asciiTheme="minorHAnsi" w:eastAsia="Calibri" w:hAnsiTheme="minorHAnsi" w:cstheme="minorHAnsi"/>
          <w:sz w:val="20"/>
          <w:szCs w:val="20"/>
        </w:rPr>
        <w:t xml:space="preserve"> </w:t>
      </w:r>
      <w:r w:rsidR="00173D05" w:rsidRPr="00675277">
        <w:rPr>
          <w:rFonts w:asciiTheme="minorHAnsi" w:eastAsia="Calibri" w:hAnsiTheme="minorHAnsi" w:cstheme="minorHAnsi"/>
          <w:sz w:val="20"/>
          <w:szCs w:val="20"/>
        </w:rPr>
        <w:t xml:space="preserve">e per ogni Azienda Beneficiaria facente parte del Consorzio o del Gruppo, </w:t>
      </w:r>
      <w:r w:rsidR="002F0C6D" w:rsidRPr="00675277">
        <w:rPr>
          <w:rFonts w:asciiTheme="minorHAnsi" w:eastAsia="Calibri" w:hAnsiTheme="minorHAnsi" w:cstheme="minorHAnsi"/>
          <w:sz w:val="20"/>
          <w:szCs w:val="20"/>
        </w:rPr>
        <w:t>che abbia</w:t>
      </w:r>
      <w:r w:rsidR="00173D05" w:rsidRPr="00675277">
        <w:rPr>
          <w:rFonts w:asciiTheme="minorHAnsi" w:eastAsia="Calibri" w:hAnsiTheme="minorHAnsi" w:cstheme="minorHAnsi"/>
          <w:sz w:val="20"/>
          <w:szCs w:val="20"/>
        </w:rPr>
        <w:t>no</w:t>
      </w:r>
      <w:r w:rsidR="002F0C6D" w:rsidRPr="00675277">
        <w:rPr>
          <w:rFonts w:asciiTheme="minorHAnsi" w:eastAsia="Calibri" w:hAnsiTheme="minorHAnsi" w:cstheme="minorHAnsi"/>
          <w:sz w:val="20"/>
          <w:szCs w:val="20"/>
        </w:rPr>
        <w:t xml:space="preserve"> optato</w:t>
      </w:r>
      <w:r w:rsidR="002F0C6D" w:rsidRPr="003D1DF2">
        <w:rPr>
          <w:rFonts w:asciiTheme="minorHAnsi" w:eastAsia="Calibri" w:hAnsiTheme="minorHAnsi" w:cstheme="minorHAnsi"/>
          <w:sz w:val="20"/>
          <w:szCs w:val="20"/>
        </w:rPr>
        <w:t xml:space="preserve"> per il Regime di Aiuti di Stato (651/2014 e ss.mm.ii.)</w:t>
      </w:r>
      <w:r w:rsidR="002F0C6D">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di rendicontare il Contributo Privato Obbligatorio;</w:t>
      </w:r>
    </w:p>
    <w:p w14:paraId="452A4E15"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concesso è erogato dal Fondo esclusivamente nelle modalità e nei termini previsti dall’Avviso di riferimento. Gli importi erogati a titolo di anticipazione sul finanziamento concesso non costituiscono crediti certi per il Presentatore e non possono essere ceduti a terzi. Il finanziamento effettivamente riconosciuto, per tutti i casi contemplati dagli Avvisi, viene determinato solo all’esito dei controlli sul rendiconto finale;</w:t>
      </w:r>
    </w:p>
    <w:p w14:paraId="0302497C"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Nella gestione del Piano finanziato, deve attenersi alle regole stabilite dal Fondo, precisate nell’Avviso, nel Vademecum 2024 e in eventuali successive disposizioni;</w:t>
      </w:r>
    </w:p>
    <w:p w14:paraId="09C9C2F6"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 format e i modelli messi a disposizione dal Fondo per la gestione e rendicontazione del Piano non possono essere modificati in alcuna parte;</w:t>
      </w:r>
    </w:p>
    <w:p w14:paraId="1C491197"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del Piano sarà revocato d’ufficio, nel caso in cui non venga realizzato almeno il 50% delle attività formative previste e non sia formato almeno il 50% dei lavoratori in formazione dichiarati nel Piano;</w:t>
      </w:r>
    </w:p>
    <w:p w14:paraId="3A349D7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consuntivo l’importo risultante dall’applicazione della formula delle UCS corrisponderà a quello massimo rendicontabile dal Soggetto Presentatore, unico responsabile della rendicontazione delle spese sostenute e pagate in ordine alle attività oggetto del Piano formativo finanziato;</w:t>
      </w:r>
    </w:p>
    <w:p w14:paraId="0F8ADEF4"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Ulteriori disposizioni siano comunicate attraverso il sito For.Te. </w:t>
      </w:r>
      <w:hyperlink r:id="rId9">
        <w:r w:rsidRPr="003D1DF2">
          <w:rPr>
            <w:rFonts w:asciiTheme="minorHAnsi" w:eastAsia="Calibri" w:hAnsiTheme="minorHAnsi" w:cstheme="minorHAnsi"/>
            <w:sz w:val="20"/>
            <w:szCs w:val="20"/>
          </w:rPr>
          <w:t xml:space="preserve">www.fondoforte.it </w:t>
        </w:r>
      </w:hyperlink>
      <w:r w:rsidRPr="003D1DF2">
        <w:rPr>
          <w:rFonts w:asciiTheme="minorHAnsi" w:eastAsia="Calibri" w:hAnsiTheme="minorHAnsi" w:cstheme="minorHAnsi"/>
          <w:sz w:val="20"/>
          <w:szCs w:val="20"/>
        </w:rPr>
        <w:t>e si impegna espressamente a consultare il predetto sito per essere informato;</w:t>
      </w:r>
    </w:p>
    <w:p w14:paraId="026E5B1A" w14:textId="77777777" w:rsidR="00963959" w:rsidRDefault="003D1DF2" w:rsidP="00963959">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La comunicazione tra il Fondo e il Soggetto titolare del finanziamento avvenga esclusivamente attraverso la </w:t>
      </w:r>
      <w:r w:rsidRPr="003D1DF2">
        <w:rPr>
          <w:rFonts w:asciiTheme="minorHAnsi" w:eastAsia="Calibri" w:hAnsiTheme="minorHAnsi" w:cstheme="minorHAnsi"/>
          <w:sz w:val="20"/>
          <w:szCs w:val="20"/>
        </w:rPr>
        <w:lastRenderedPageBreak/>
        <w:t xml:space="preserve">Piattaforma di monitoraggio, ad eccezioni di eventuali successive indicazioni del Fondo, alla quale si accede attraverso specifiche credenziali, il cui utilizzo e custodia rimane nell’esclusiva e diretta responsabilità del </w:t>
      </w:r>
    </w:p>
    <w:p w14:paraId="5D97EF49" w14:textId="0F9FD9AC" w:rsidR="003D1DF2" w:rsidRPr="003D1DF2" w:rsidRDefault="003D1DF2" w:rsidP="00963959">
      <w:pPr>
        <w:widowControl w:val="0"/>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Presentatore che ne risponde anche in nome e per conto dei Soggetti Attuatori del Piano e degli eventuali delegati;</w:t>
      </w:r>
    </w:p>
    <w:p w14:paraId="28C3A9A6"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non trasmettere al Fondo documentazione in formato cartaceo, eccezion fatta per la fideiussione;</w:t>
      </w:r>
    </w:p>
    <w:p w14:paraId="75500EE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È nella facoltà del Fondo promuovere azioni di customer satisfaction, rivolte alle aziende beneficiarie e ai lavoratori destinatari della formazione e finalizzate a rilevare durante lo svolgimento delle azioni formative e alla conclusione dei Piani formativi, il grado di efficacia e di rispondenza alle attese;</w:t>
      </w:r>
    </w:p>
    <w:p w14:paraId="1B57DC2E"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ogni controversia conseguente o comunque connessa all’interpretazione o all’attuazione della presente venga fissato quale Foro esclusivo competente il Foro di Roma;</w:t>
      </w:r>
    </w:p>
    <w:p w14:paraId="14A68FBB"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Siano applicate le disposizioni e rispettati gli adempimenti in materia di privacy di seguito indicati.</w:t>
      </w:r>
    </w:p>
    <w:tbl>
      <w:tblPr>
        <w:tblStyle w:val="Grigliatabella2"/>
        <w:tblW w:w="0" w:type="auto"/>
        <w:tblLook w:val="04A0" w:firstRow="1" w:lastRow="0" w:firstColumn="1" w:lastColumn="0" w:noHBand="0" w:noVBand="1"/>
      </w:tblPr>
      <w:tblGrid>
        <w:gridCol w:w="9628"/>
      </w:tblGrid>
      <w:tr w:rsidR="003D1DF2" w:rsidRPr="003D1DF2" w14:paraId="5ABBD508" w14:textId="77777777" w:rsidTr="00BD3999">
        <w:trPr>
          <w:trHeight w:val="422"/>
        </w:trPr>
        <w:tc>
          <w:tcPr>
            <w:tcW w:w="9820" w:type="dxa"/>
          </w:tcPr>
          <w:p w14:paraId="54E4A331" w14:textId="77777777" w:rsidR="003D1DF2" w:rsidRPr="00173D05" w:rsidRDefault="003D1DF2" w:rsidP="003D1DF2">
            <w:pPr>
              <w:spacing w:before="50" w:after="0" w:line="360" w:lineRule="auto"/>
              <w:ind w:right="474"/>
              <w:jc w:val="both"/>
              <w:rPr>
                <w:rFonts w:asciiTheme="minorHAnsi" w:eastAsia="Calibri" w:hAnsiTheme="minorHAnsi" w:cstheme="minorHAnsi"/>
                <w:b/>
                <w:bCs/>
                <w:sz w:val="18"/>
                <w:szCs w:val="18"/>
                <w:lang w:val="it-IT"/>
              </w:rPr>
            </w:pPr>
            <w:r w:rsidRPr="00173D05">
              <w:rPr>
                <w:rFonts w:asciiTheme="minorHAnsi" w:eastAsia="Calibri" w:hAnsiTheme="minorHAnsi" w:cstheme="minorHAnsi"/>
                <w:b/>
                <w:bCs/>
                <w:sz w:val="18"/>
                <w:szCs w:val="18"/>
                <w:lang w:val="it-IT"/>
              </w:rPr>
              <w:t>Adempimenti in materia di Privacy</w:t>
            </w:r>
          </w:p>
          <w:p w14:paraId="625579B9" w14:textId="77777777" w:rsidR="003D1DF2" w:rsidRPr="00173D05" w:rsidRDefault="003D1DF2" w:rsidP="003D1DF2">
            <w:pPr>
              <w:spacing w:before="50"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Le finalità del trattamento trovano legittimazione giuridica nella disciplina legislativa e regolamentare sui Fondi Interprofessionali.</w:t>
            </w:r>
          </w:p>
          <w:p w14:paraId="042B8FC5" w14:textId="77777777" w:rsidR="003D1DF2" w:rsidRPr="00173D05"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nel rispetto del Regolamento (UE) 2016/679 “Regolamento generale sulla protezione dei dati” (il “Regolamento”) e del D.Lgs. n. 196 del 30 giugno 2003 e ss.mm.ii. “Codice in materia di protezione dei dati personali” (il “Codice”), nonché dell’ulteriore normativa applicabile.</w:t>
            </w:r>
          </w:p>
          <w:p w14:paraId="163718B7" w14:textId="77777777" w:rsidR="003D1DF2" w:rsidRPr="00836434"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Mediante sottoscrizione della presente dichiarazione il Legale Rappresentante del Soggetto Presentatore o il Delegato del Legale Rappresentante conferma di adottare concrete, idonee ed adeguate misure organizzative finalizzate al rispetto</w:t>
            </w:r>
            <w:r w:rsidRPr="00836434">
              <w:rPr>
                <w:rFonts w:asciiTheme="minorHAnsi" w:eastAsia="Calibri" w:hAnsiTheme="minorHAnsi" w:cstheme="minorHAnsi"/>
                <w:sz w:val="18"/>
                <w:szCs w:val="18"/>
                <w:lang w:val="it-IT"/>
              </w:rPr>
              <w:t xml:space="preserve"> di </w:t>
            </w:r>
            <w:r w:rsidRPr="00173D05">
              <w:rPr>
                <w:rFonts w:asciiTheme="minorHAnsi" w:eastAsia="Calibri" w:hAnsiTheme="minorHAnsi" w:cstheme="minorHAnsi"/>
                <w:sz w:val="18"/>
                <w:szCs w:val="18"/>
                <w:lang w:val="it-IT"/>
              </w:rPr>
              <w:t>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 o da parte del Fondo, per conto di queste.</w:t>
            </w:r>
            <w:r w:rsidRPr="00836434">
              <w:rPr>
                <w:rFonts w:asciiTheme="minorHAnsi" w:eastAsia="Calibri" w:hAnsiTheme="minorHAnsi" w:cstheme="minorHAnsi"/>
                <w:sz w:val="18"/>
                <w:szCs w:val="18"/>
                <w:lang w:val="it-IT"/>
              </w:rPr>
              <w:t xml:space="preserve"> </w:t>
            </w:r>
          </w:p>
        </w:tc>
      </w:tr>
    </w:tbl>
    <w:p w14:paraId="72E888B7"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p>
    <w:p w14:paraId="5DD1DB80"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quanto non previsto dalla presente, si fa rinvio alla vigente normativa comunitaria e/o nazionale di riferimento.</w:t>
      </w:r>
    </w:p>
    <w:p w14:paraId="56DEA3A0" w14:textId="748E681B" w:rsid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963959" w14:paraId="54587AA0" w14:textId="77777777" w:rsidTr="00917EBD">
        <w:tc>
          <w:tcPr>
            <w:tcW w:w="3209" w:type="dxa"/>
          </w:tcPr>
          <w:p w14:paraId="33E98815" w14:textId="77777777" w:rsidR="00963959" w:rsidRDefault="00963959" w:rsidP="00917EBD">
            <w:pPr>
              <w:widowControl w:val="0"/>
              <w:tabs>
                <w:tab w:val="right" w:pos="9540"/>
              </w:tabs>
              <w:suppressAutoHyphens/>
              <w:spacing w:after="0" w:line="360" w:lineRule="auto"/>
              <w:jc w:val="both"/>
              <w:rPr>
                <w:sz w:val="20"/>
                <w:szCs w:val="20"/>
              </w:rPr>
            </w:pPr>
            <w:r w:rsidRPr="00F3698B">
              <w:rPr>
                <w:sz w:val="20"/>
                <w:szCs w:val="20"/>
              </w:rPr>
              <w:t>Luogo e Dat</w:t>
            </w:r>
            <w:r>
              <w:rPr>
                <w:sz w:val="20"/>
                <w:szCs w:val="20"/>
              </w:rPr>
              <w:t>a</w:t>
            </w:r>
          </w:p>
        </w:tc>
        <w:tc>
          <w:tcPr>
            <w:tcW w:w="2887" w:type="dxa"/>
          </w:tcPr>
          <w:p w14:paraId="21164A53"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Pr>
          <w:p w14:paraId="6F2E0A92" w14:textId="77777777" w:rsidR="00963959" w:rsidRDefault="00963959" w:rsidP="00917EBD">
            <w:pPr>
              <w:widowControl w:val="0"/>
              <w:tabs>
                <w:tab w:val="right" w:pos="9540"/>
              </w:tabs>
              <w:suppressAutoHyphens/>
              <w:spacing w:after="0" w:line="360" w:lineRule="auto"/>
              <w:ind w:left="-145"/>
              <w:jc w:val="center"/>
              <w:rPr>
                <w:sz w:val="20"/>
                <w:szCs w:val="20"/>
              </w:rPr>
            </w:pPr>
            <w:r w:rsidRPr="00F260A0">
              <w:rPr>
                <w:rFonts w:cstheme="minorHAnsi"/>
                <w:i/>
                <w:sz w:val="20"/>
                <w:szCs w:val="20"/>
              </w:rPr>
              <w:t>Rappresentante Legale o suo Delegato</w:t>
            </w:r>
          </w:p>
        </w:tc>
      </w:tr>
      <w:tr w:rsidR="00963959" w14:paraId="75E4A6F4" w14:textId="77777777" w:rsidTr="00917EBD">
        <w:tc>
          <w:tcPr>
            <w:tcW w:w="3209" w:type="dxa"/>
            <w:tcBorders>
              <w:bottom w:val="single" w:sz="4" w:space="0" w:color="auto"/>
            </w:tcBorders>
          </w:tcPr>
          <w:p w14:paraId="61652211" w14:textId="77777777" w:rsidR="00963959" w:rsidRDefault="00963959" w:rsidP="00917EBD">
            <w:pPr>
              <w:widowControl w:val="0"/>
              <w:tabs>
                <w:tab w:val="right" w:pos="9540"/>
              </w:tabs>
              <w:suppressAutoHyphens/>
              <w:spacing w:after="0" w:line="360" w:lineRule="auto"/>
              <w:jc w:val="both"/>
              <w:rPr>
                <w:sz w:val="20"/>
                <w:szCs w:val="20"/>
              </w:rPr>
            </w:pPr>
          </w:p>
        </w:tc>
        <w:tc>
          <w:tcPr>
            <w:tcW w:w="2887" w:type="dxa"/>
          </w:tcPr>
          <w:p w14:paraId="7FD8CD20"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Borders>
              <w:bottom w:val="single" w:sz="4" w:space="0" w:color="auto"/>
            </w:tcBorders>
          </w:tcPr>
          <w:p w14:paraId="3B42347E" w14:textId="77777777" w:rsidR="00963959" w:rsidRDefault="00963959" w:rsidP="00917EBD">
            <w:pPr>
              <w:widowControl w:val="0"/>
              <w:tabs>
                <w:tab w:val="right" w:pos="9540"/>
              </w:tabs>
              <w:suppressAutoHyphens/>
              <w:spacing w:after="0" w:line="360" w:lineRule="auto"/>
              <w:jc w:val="center"/>
              <w:rPr>
                <w:sz w:val="20"/>
                <w:szCs w:val="20"/>
              </w:rPr>
            </w:pPr>
          </w:p>
        </w:tc>
      </w:tr>
    </w:tbl>
    <w:p w14:paraId="163CC1F5" w14:textId="77777777" w:rsidR="00963959" w:rsidRPr="003D1DF2" w:rsidRDefault="00963959"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p w14:paraId="667A0889" w14:textId="77777777" w:rsidR="003454AE" w:rsidRDefault="003454AE" w:rsidP="00645A4B">
      <w:pPr>
        <w:jc w:val="both"/>
        <w:rPr>
          <w:rFonts w:ascii="Times New Roman" w:hAnsi="Times New Roman" w:cs="Times New Roman"/>
          <w:b/>
          <w:bCs/>
          <w:sz w:val="20"/>
          <w:szCs w:val="20"/>
        </w:rPr>
      </w:pPr>
      <w:r w:rsidRPr="003B18D8">
        <w:rPr>
          <w:i/>
          <w:iCs/>
          <w:sz w:val="18"/>
          <w:szCs w:val="18"/>
        </w:rPr>
        <w:t>(Allegare fotocopia del documento di identità in corso di validità del Rappresentante legale e/o della persona da questa delegata).</w:t>
      </w:r>
    </w:p>
    <w:p w14:paraId="72A66E9F" w14:textId="77777777" w:rsidR="003454AE" w:rsidRDefault="003454AE" w:rsidP="003454AE">
      <w:pPr>
        <w:spacing w:after="0" w:line="360" w:lineRule="auto"/>
        <w:jc w:val="both"/>
        <w:rPr>
          <w:rFonts w:ascii="Times New Roman" w:hAnsi="Times New Roman" w:cs="Times New Roman"/>
          <w:b/>
          <w:bCs/>
          <w:sz w:val="20"/>
          <w:szCs w:val="20"/>
        </w:rPr>
      </w:pPr>
    </w:p>
    <w:sectPr w:rsidR="003454AE" w:rsidSect="00016B2D">
      <w:headerReference w:type="default" r:id="rId10"/>
      <w:foot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49DF" w14:textId="77777777" w:rsidR="009C2476" w:rsidRDefault="009C247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575B0B9" w14:textId="77777777" w:rsidR="009C2476" w:rsidRDefault="009C247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835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AB5C0E4" w14:textId="7B40DFA5" w:rsidR="00173D05" w:rsidRPr="00963959" w:rsidRDefault="00173D05">
            <w:pPr>
              <w:pStyle w:val="Pidipagina"/>
              <w:jc w:val="right"/>
              <w:rPr>
                <w:sz w:val="16"/>
                <w:szCs w:val="16"/>
              </w:rPr>
            </w:pPr>
            <w:r w:rsidRPr="00963959">
              <w:rPr>
                <w:sz w:val="16"/>
                <w:szCs w:val="16"/>
              </w:rPr>
              <w:fldChar w:fldCharType="begin"/>
            </w:r>
            <w:r w:rsidRPr="00963959">
              <w:rPr>
                <w:sz w:val="16"/>
                <w:szCs w:val="16"/>
              </w:rPr>
              <w:instrText>PAGE</w:instrText>
            </w:r>
            <w:r w:rsidRPr="00963959">
              <w:rPr>
                <w:sz w:val="16"/>
                <w:szCs w:val="16"/>
              </w:rPr>
              <w:fldChar w:fldCharType="separate"/>
            </w:r>
            <w:r w:rsidRPr="00963959">
              <w:rPr>
                <w:sz w:val="16"/>
                <w:szCs w:val="16"/>
              </w:rPr>
              <w:t>2</w:t>
            </w:r>
            <w:r w:rsidRPr="00963959">
              <w:rPr>
                <w:sz w:val="16"/>
                <w:szCs w:val="16"/>
              </w:rPr>
              <w:fldChar w:fldCharType="end"/>
            </w:r>
            <w:r w:rsidRPr="00963959">
              <w:rPr>
                <w:sz w:val="16"/>
                <w:szCs w:val="16"/>
              </w:rPr>
              <w:t xml:space="preserve"> di </w:t>
            </w:r>
            <w:r w:rsidRPr="00963959">
              <w:rPr>
                <w:sz w:val="16"/>
                <w:szCs w:val="16"/>
              </w:rPr>
              <w:fldChar w:fldCharType="begin"/>
            </w:r>
            <w:r w:rsidRPr="00963959">
              <w:rPr>
                <w:sz w:val="16"/>
                <w:szCs w:val="16"/>
              </w:rPr>
              <w:instrText>NUMPAGES</w:instrText>
            </w:r>
            <w:r w:rsidRPr="00963959">
              <w:rPr>
                <w:sz w:val="16"/>
                <w:szCs w:val="16"/>
              </w:rPr>
              <w:fldChar w:fldCharType="separate"/>
            </w:r>
            <w:r w:rsidRPr="00963959">
              <w:rPr>
                <w:sz w:val="16"/>
                <w:szCs w:val="16"/>
              </w:rPr>
              <w:t>2</w:t>
            </w:r>
            <w:r w:rsidRPr="00963959">
              <w:rPr>
                <w:sz w:val="16"/>
                <w:szCs w:val="16"/>
              </w:rPr>
              <w:fldChar w:fldCharType="end"/>
            </w:r>
          </w:p>
        </w:sdtContent>
      </w:sdt>
    </w:sdtContent>
  </w:sdt>
  <w:p w14:paraId="392E8029" w14:textId="77777777" w:rsidR="00016B2D" w:rsidRDefault="00016B2D">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382F" w14:textId="77777777" w:rsidR="009C2476" w:rsidRDefault="009C247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3CA1152A" w14:textId="77777777" w:rsidR="009C2476" w:rsidRDefault="009C247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AB0B" w14:textId="06999D46" w:rsidR="003D1DF2" w:rsidRPr="00743735" w:rsidRDefault="003D1DF2" w:rsidP="00675277">
    <w:pPr>
      <w:widowControl w:val="0"/>
      <w:tabs>
        <w:tab w:val="center" w:pos="4819"/>
        <w:tab w:val="right" w:pos="9638"/>
      </w:tabs>
      <w:autoSpaceDE w:val="0"/>
      <w:autoSpaceDN w:val="0"/>
      <w:spacing w:after="0" w:line="240" w:lineRule="auto"/>
      <w:ind w:left="-426" w:right="-235"/>
      <w:jc w:val="center"/>
      <w:rPr>
        <w:rFonts w:eastAsia="Calibri"/>
        <w:b/>
        <w:bCs/>
        <w:sz w:val="16"/>
        <w:szCs w:val="16"/>
      </w:rPr>
    </w:pPr>
    <w:r w:rsidRPr="00743735">
      <w:rPr>
        <w:rFonts w:eastAsia="Calibri"/>
        <w:sz w:val="16"/>
        <w:szCs w:val="16"/>
      </w:rPr>
      <w:t>All</w:t>
    </w:r>
    <w:r w:rsidR="00675277" w:rsidRPr="00743735">
      <w:rPr>
        <w:rFonts w:eastAsia="Calibri"/>
        <w:sz w:val="16"/>
        <w:szCs w:val="16"/>
      </w:rPr>
      <w:t>egato B1</w:t>
    </w:r>
    <w:r w:rsidRPr="00743735">
      <w:rPr>
        <w:rFonts w:eastAsia="Calibri"/>
        <w:sz w:val="16"/>
        <w:szCs w:val="16"/>
      </w:rPr>
      <w:t xml:space="preserve"> </w:t>
    </w:r>
    <w:r w:rsidRPr="00743735">
      <w:rPr>
        <w:rFonts w:eastAsia="Calibri"/>
        <w:b/>
        <w:bCs/>
        <w:sz w:val="16"/>
        <w:szCs w:val="16"/>
      </w:rPr>
      <w:t xml:space="preserve">“DICHIARAZIONE </w:t>
    </w:r>
    <w:r w:rsidR="00675277" w:rsidRPr="00743735">
      <w:rPr>
        <w:rFonts w:eastAsia="Calibri"/>
        <w:b/>
        <w:bCs/>
        <w:sz w:val="16"/>
        <w:szCs w:val="16"/>
      </w:rPr>
      <w:t>PRESENTATORI BENEFICIARI</w:t>
    </w:r>
    <w:r w:rsidRPr="00743735">
      <w:rPr>
        <w:rFonts w:eastAsia="Calibri"/>
        <w:b/>
        <w:bCs/>
        <w:sz w:val="16"/>
        <w:szCs w:val="16"/>
      </w:rPr>
      <w:t>”</w:t>
    </w:r>
  </w:p>
  <w:p w14:paraId="2B6BAA4D" w14:textId="33E76B52" w:rsidR="003D1DF2" w:rsidRPr="00743735" w:rsidRDefault="003D1DF2" w:rsidP="003D1DF2">
    <w:pPr>
      <w:widowControl w:val="0"/>
      <w:tabs>
        <w:tab w:val="center" w:pos="4819"/>
        <w:tab w:val="right" w:pos="9638"/>
      </w:tabs>
      <w:autoSpaceDE w:val="0"/>
      <w:autoSpaceDN w:val="0"/>
      <w:spacing w:after="0" w:line="240" w:lineRule="auto"/>
      <w:ind w:left="-426" w:right="-235"/>
      <w:jc w:val="center"/>
      <w:rPr>
        <w:rFonts w:eastAsia="Calibri"/>
      </w:rPr>
    </w:pPr>
    <w:r w:rsidRPr="00743735">
      <w:rPr>
        <w:rFonts w:eastAsia="Calibri"/>
        <w:sz w:val="16"/>
        <w:szCs w:val="16"/>
      </w:rPr>
      <w:t>Piani di tipologia AZIENDALE (presentatore Datore di Lavoro, Consorzio</w:t>
    </w:r>
    <w:r w:rsidR="00D91DDA" w:rsidRPr="00743735">
      <w:rPr>
        <w:rFonts w:eastAsia="Calibri"/>
        <w:sz w:val="16"/>
        <w:szCs w:val="16"/>
      </w:rPr>
      <w:t xml:space="preserve"> </w:t>
    </w:r>
    <w:r w:rsidR="00173D05" w:rsidRPr="00743735">
      <w:rPr>
        <w:rFonts w:eastAsia="Calibri"/>
        <w:sz w:val="16"/>
        <w:szCs w:val="16"/>
      </w:rPr>
      <w:t>e</w:t>
    </w:r>
    <w:r w:rsidRPr="00743735">
      <w:rPr>
        <w:rFonts w:eastAsia="Calibri"/>
        <w:sz w:val="16"/>
        <w:szCs w:val="16"/>
      </w:rPr>
      <w:t xml:space="preserve"> Gruppo</w:t>
    </w:r>
    <w:r w:rsidR="00D91DDA" w:rsidRPr="00743735">
      <w:rPr>
        <w:rFonts w:eastAsia="Calibri"/>
        <w:sz w:val="16"/>
        <w:szCs w:val="16"/>
      </w:rPr>
      <w:t xml:space="preserve"> d’Imprese</w:t>
    </w:r>
    <w:r w:rsidR="00173D05" w:rsidRPr="00743735">
      <w:rPr>
        <w:rFonts w:eastAsia="Calibri"/>
        <w:sz w:val="16"/>
        <w:szCs w:val="16"/>
      </w:rPr>
      <w:t xml:space="preserve"> beneficiari</w:t>
    </w:r>
    <w:r w:rsidRPr="00743735">
      <w:rPr>
        <w:rFonts w:eastAsia="Calibri"/>
        <w:sz w:val="16"/>
        <w:szCs w:val="16"/>
      </w:rPr>
      <w:t>)</w:t>
    </w:r>
  </w:p>
  <w:p w14:paraId="33A0A013" w14:textId="2BE6AF59" w:rsidR="00A65627" w:rsidRPr="003D1DF2" w:rsidRDefault="00A65627" w:rsidP="003D1D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906"/>
    <w:multiLevelType w:val="hybridMultilevel"/>
    <w:tmpl w:val="EDF8D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577CC"/>
    <w:multiLevelType w:val="hybridMultilevel"/>
    <w:tmpl w:val="1C5EBA54"/>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67CAC"/>
    <w:multiLevelType w:val="hybridMultilevel"/>
    <w:tmpl w:val="3760EE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7F7189"/>
    <w:multiLevelType w:val="hybridMultilevel"/>
    <w:tmpl w:val="DCC86728"/>
    <w:lvl w:ilvl="0" w:tplc="F45ACFF4">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190F58"/>
    <w:multiLevelType w:val="hybridMultilevel"/>
    <w:tmpl w:val="14E03812"/>
    <w:lvl w:ilvl="0" w:tplc="F45ACFF4">
      <w:start w:val="1"/>
      <w:numFmt w:val="bullet"/>
      <w:lvlText w:val="□"/>
      <w:lvlJc w:val="left"/>
      <w:pPr>
        <w:tabs>
          <w:tab w:val="num" w:pos="720"/>
        </w:tabs>
        <w:ind w:left="720" w:hanging="360"/>
      </w:pPr>
      <w:rPr>
        <w:rFonts w:ascii="Courier New" w:hAnsi="Courier New" w:cs="Courier New"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655FF0"/>
    <w:multiLevelType w:val="hybridMultilevel"/>
    <w:tmpl w:val="8B7EE466"/>
    <w:lvl w:ilvl="0" w:tplc="B98CC936">
      <w:start w:val="9"/>
      <w:numFmt w:val="bullet"/>
      <w:lvlText w:val=""/>
      <w:lvlJc w:val="left"/>
      <w:pPr>
        <w:tabs>
          <w:tab w:val="num" w:pos="720"/>
        </w:tabs>
        <w:ind w:left="720" w:hanging="360"/>
      </w:pPr>
      <w:rPr>
        <w:rFonts w:ascii="Symbol" w:eastAsiaTheme="minorEastAsia" w:hAnsi="Symbol" w:cstheme="minorBid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C55F0"/>
    <w:multiLevelType w:val="hybridMultilevel"/>
    <w:tmpl w:val="3F7CF2D4"/>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97ECC"/>
    <w:multiLevelType w:val="hybridMultilevel"/>
    <w:tmpl w:val="730033DA"/>
    <w:lvl w:ilvl="0" w:tplc="062655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0965B2A"/>
    <w:multiLevelType w:val="hybridMultilevel"/>
    <w:tmpl w:val="37F2BCEC"/>
    <w:lvl w:ilvl="0" w:tplc="8A0A2F1C">
      <w:start w:val="1"/>
      <w:numFmt w:val="bullet"/>
      <w:lvlText w:val="o"/>
      <w:lvlJc w:val="left"/>
      <w:pPr>
        <w:tabs>
          <w:tab w:val="num" w:pos="1440"/>
        </w:tabs>
        <w:ind w:left="144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B94390"/>
    <w:multiLevelType w:val="hybridMultilevel"/>
    <w:tmpl w:val="70587D9A"/>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774399"/>
    <w:multiLevelType w:val="hybridMultilevel"/>
    <w:tmpl w:val="086A2E3A"/>
    <w:lvl w:ilvl="0" w:tplc="F45ACFF4">
      <w:start w:val="1"/>
      <w:numFmt w:val="bullet"/>
      <w:lvlText w:val="□"/>
      <w:lvlJc w:val="left"/>
      <w:pPr>
        <w:ind w:left="820" w:hanging="360"/>
      </w:pPr>
      <w:rPr>
        <w:rFonts w:ascii="Courier New" w:hAnsi="Courier New" w:cs="Courier New"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15:restartNumberingAfterBreak="0">
    <w:nsid w:val="29560FBA"/>
    <w:multiLevelType w:val="hybridMultilevel"/>
    <w:tmpl w:val="F3581678"/>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D64F34"/>
    <w:multiLevelType w:val="hybridMultilevel"/>
    <w:tmpl w:val="6DEEBFF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F44B4"/>
    <w:multiLevelType w:val="multilevel"/>
    <w:tmpl w:val="83D05792"/>
    <w:lvl w:ilvl="0">
      <w:start w:val="1"/>
      <w:numFmt w:val="decimal"/>
      <w:pStyle w:val="a1TITOLOCAPITOLO"/>
      <w:lvlText w:val="%1."/>
      <w:lvlJc w:val="left"/>
      <w:pPr>
        <w:tabs>
          <w:tab w:val="num" w:pos="360"/>
        </w:tabs>
        <w:ind w:left="0" w:firstLine="0"/>
      </w:pPr>
      <w:rPr>
        <w:rFonts w:hint="default"/>
      </w:rPr>
    </w:lvl>
    <w:lvl w:ilvl="1">
      <w:start w:val="1"/>
      <w:numFmt w:val="decimal"/>
      <w:pStyle w:val="a2TitoloParagrafo"/>
      <w:lvlText w:val="%1.%2."/>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TitoloSottoparagrafo"/>
      <w:lvlText w:val="%1.%2.%3."/>
      <w:lvlJc w:val="left"/>
      <w:pPr>
        <w:tabs>
          <w:tab w:val="num" w:pos="1080"/>
        </w:tabs>
        <w:ind w:left="0" w:firstLine="0"/>
      </w:pPr>
      <w:rPr>
        <w:rFonts w:hint="default"/>
        <w:i w:val="0"/>
      </w:rPr>
    </w:lvl>
    <w:lvl w:ilvl="3">
      <w:start w:val="1"/>
      <w:numFmt w:val="decimal"/>
      <w:lvlRestart w:val="1"/>
      <w:pStyle w:val="a8aTitoloTabella"/>
      <w:suff w:val="space"/>
      <w:lvlText w:val="Tabella %1.%4 -"/>
      <w:lvlJc w:val="left"/>
      <w:pPr>
        <w:ind w:left="0" w:firstLine="0"/>
      </w:pPr>
      <w:rPr>
        <w:rFonts w:hint="default"/>
      </w:rPr>
    </w:lvl>
    <w:lvl w:ilvl="4">
      <w:start w:val="1"/>
      <w:numFmt w:val="decimal"/>
      <w:lvlRestart w:val="1"/>
      <w:pStyle w:val="a8bTitoloGrafico"/>
      <w:suff w:val="space"/>
      <w:lvlText w:val="Grafico %1.%5 -"/>
      <w:lvlJc w:val="left"/>
      <w:pPr>
        <w:ind w:left="0" w:firstLine="0"/>
      </w:pPr>
      <w:rPr>
        <w:rFonts w:hint="default"/>
      </w:rPr>
    </w:lvl>
    <w:lvl w:ilvl="5">
      <w:start w:val="1"/>
      <w:numFmt w:val="decimal"/>
      <w:lvlRestart w:val="1"/>
      <w:pStyle w:val="a8cTitoloTavola"/>
      <w:suff w:val="space"/>
      <w:lvlText w:val="Tavola %1.%6 -"/>
      <w:lvlJc w:val="left"/>
      <w:pPr>
        <w:ind w:left="0" w:firstLine="0"/>
      </w:pPr>
      <w:rPr>
        <w:rFonts w:hint="default"/>
      </w:rPr>
    </w:lvl>
    <w:lvl w:ilvl="6">
      <w:start w:val="1"/>
      <w:numFmt w:val="decimal"/>
      <w:lvlRestart w:val="1"/>
      <w:pStyle w:val="a8dTitoloFigura"/>
      <w:suff w:val="space"/>
      <w:lvlText w:val="Figura %1.%7 -"/>
      <w:lvlJc w:val="left"/>
      <w:pPr>
        <w:ind w:left="0" w:firstLine="0"/>
      </w:pPr>
      <w:rPr>
        <w:rFonts w:hint="default"/>
        <w:i w:val="0"/>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841F6D"/>
    <w:multiLevelType w:val="hybridMultilevel"/>
    <w:tmpl w:val="A030C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D6C1C"/>
    <w:multiLevelType w:val="hybridMultilevel"/>
    <w:tmpl w:val="5576F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A754AC"/>
    <w:multiLevelType w:val="hybridMultilevel"/>
    <w:tmpl w:val="2A7E6BB2"/>
    <w:lvl w:ilvl="0" w:tplc="04100001">
      <w:start w:val="1"/>
      <w:numFmt w:val="bullet"/>
      <w:lvlText w:val=""/>
      <w:lvlJc w:val="left"/>
      <w:pPr>
        <w:tabs>
          <w:tab w:val="num" w:pos="720"/>
        </w:tabs>
        <w:ind w:left="720" w:hanging="360"/>
      </w:pPr>
      <w:rPr>
        <w:rFonts w:ascii="Symbol" w:hAnsi="Symbol"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A518EF"/>
    <w:multiLevelType w:val="hybridMultilevel"/>
    <w:tmpl w:val="F9C813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0E74F7"/>
    <w:multiLevelType w:val="hybridMultilevel"/>
    <w:tmpl w:val="B03EECD0"/>
    <w:lvl w:ilvl="0" w:tplc="C84805D2">
      <w:start w:val="1"/>
      <w:numFmt w:val="upp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6CD4FC3"/>
    <w:multiLevelType w:val="hybridMultilevel"/>
    <w:tmpl w:val="60F06A04"/>
    <w:lvl w:ilvl="0" w:tplc="A648A424">
      <w:start w:val="1"/>
      <w:numFmt w:val="bullet"/>
      <w:lvlText w:val="o"/>
      <w:lvlJc w:val="left"/>
      <w:pPr>
        <w:tabs>
          <w:tab w:val="num" w:pos="720"/>
        </w:tabs>
        <w:ind w:left="72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22" w15:restartNumberingAfterBreak="0">
    <w:nsid w:val="6D896094"/>
    <w:multiLevelType w:val="hybridMultilevel"/>
    <w:tmpl w:val="BD0CEB3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5"/>
  </w:num>
  <w:num w:numId="3">
    <w:abstractNumId w:val="9"/>
  </w:num>
  <w:num w:numId="4">
    <w:abstractNumId w:val="20"/>
  </w:num>
  <w:num w:numId="5">
    <w:abstractNumId w:val="19"/>
  </w:num>
  <w:num w:numId="6">
    <w:abstractNumId w:val="18"/>
  </w:num>
  <w:num w:numId="7">
    <w:abstractNumId w:val="8"/>
  </w:num>
  <w:num w:numId="8">
    <w:abstractNumId w:val="15"/>
  </w:num>
  <w:num w:numId="9">
    <w:abstractNumId w:val="7"/>
  </w:num>
  <w:num w:numId="10">
    <w:abstractNumId w:val="4"/>
  </w:num>
  <w:num w:numId="11">
    <w:abstractNumId w:val="22"/>
  </w:num>
  <w:num w:numId="12">
    <w:abstractNumId w:val="14"/>
  </w:num>
  <w:num w:numId="13">
    <w:abstractNumId w:val="1"/>
  </w:num>
  <w:num w:numId="14">
    <w:abstractNumId w:val="6"/>
  </w:num>
  <w:num w:numId="15">
    <w:abstractNumId w:val="10"/>
  </w:num>
  <w:num w:numId="16">
    <w:abstractNumId w:val="12"/>
  </w:num>
  <w:num w:numId="17">
    <w:abstractNumId w:val="3"/>
  </w:num>
  <w:num w:numId="18">
    <w:abstractNumId w:val="16"/>
  </w:num>
  <w:num w:numId="19">
    <w:abstractNumId w:val="17"/>
  </w:num>
  <w:num w:numId="20">
    <w:abstractNumId w:val="0"/>
  </w:num>
  <w:num w:numId="21">
    <w:abstractNumId w:val="23"/>
  </w:num>
  <w:num w:numId="22">
    <w:abstractNumId w:val="11"/>
  </w:num>
  <w:num w:numId="23">
    <w:abstractNumId w:val="2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2D"/>
    <w:rsid w:val="00016B2D"/>
    <w:rsid w:val="00025B6E"/>
    <w:rsid w:val="00031C60"/>
    <w:rsid w:val="00043319"/>
    <w:rsid w:val="0004759A"/>
    <w:rsid w:val="00060B33"/>
    <w:rsid w:val="00063319"/>
    <w:rsid w:val="00080652"/>
    <w:rsid w:val="00081FD4"/>
    <w:rsid w:val="00097672"/>
    <w:rsid w:val="000B3817"/>
    <w:rsid w:val="000B761B"/>
    <w:rsid w:val="000D33AF"/>
    <w:rsid w:val="000E735D"/>
    <w:rsid w:val="00106D84"/>
    <w:rsid w:val="00113F3D"/>
    <w:rsid w:val="00117D6D"/>
    <w:rsid w:val="00123A73"/>
    <w:rsid w:val="00143976"/>
    <w:rsid w:val="00146F0B"/>
    <w:rsid w:val="00152BB0"/>
    <w:rsid w:val="00173D05"/>
    <w:rsid w:val="00191739"/>
    <w:rsid w:val="001A05E6"/>
    <w:rsid w:val="001D52A8"/>
    <w:rsid w:val="001D7643"/>
    <w:rsid w:val="001E6987"/>
    <w:rsid w:val="00213AAE"/>
    <w:rsid w:val="002257AF"/>
    <w:rsid w:val="00240C9C"/>
    <w:rsid w:val="002411A9"/>
    <w:rsid w:val="00260D51"/>
    <w:rsid w:val="00261E87"/>
    <w:rsid w:val="002678A7"/>
    <w:rsid w:val="00273557"/>
    <w:rsid w:val="00283E47"/>
    <w:rsid w:val="00290704"/>
    <w:rsid w:val="00293F1A"/>
    <w:rsid w:val="002A11FF"/>
    <w:rsid w:val="002A13E7"/>
    <w:rsid w:val="002F05C3"/>
    <w:rsid w:val="002F0C6D"/>
    <w:rsid w:val="00330278"/>
    <w:rsid w:val="0033518B"/>
    <w:rsid w:val="003423CB"/>
    <w:rsid w:val="003454AE"/>
    <w:rsid w:val="00355321"/>
    <w:rsid w:val="00365B6A"/>
    <w:rsid w:val="00387422"/>
    <w:rsid w:val="003A59DD"/>
    <w:rsid w:val="003A7DA1"/>
    <w:rsid w:val="003C3453"/>
    <w:rsid w:val="003D1DF2"/>
    <w:rsid w:val="003D237B"/>
    <w:rsid w:val="003D629F"/>
    <w:rsid w:val="003E16F9"/>
    <w:rsid w:val="003F0893"/>
    <w:rsid w:val="003F5888"/>
    <w:rsid w:val="00424A51"/>
    <w:rsid w:val="0042684A"/>
    <w:rsid w:val="00460CFB"/>
    <w:rsid w:val="00461125"/>
    <w:rsid w:val="00475B88"/>
    <w:rsid w:val="00482DC6"/>
    <w:rsid w:val="004A1AF1"/>
    <w:rsid w:val="004A5F50"/>
    <w:rsid w:val="004C1626"/>
    <w:rsid w:val="004C43DF"/>
    <w:rsid w:val="004E7FF9"/>
    <w:rsid w:val="0051171C"/>
    <w:rsid w:val="00524B8C"/>
    <w:rsid w:val="00525A3B"/>
    <w:rsid w:val="00530298"/>
    <w:rsid w:val="005375FE"/>
    <w:rsid w:val="00537BBC"/>
    <w:rsid w:val="00543D6F"/>
    <w:rsid w:val="00560E02"/>
    <w:rsid w:val="00575AEA"/>
    <w:rsid w:val="00581F7B"/>
    <w:rsid w:val="0059367A"/>
    <w:rsid w:val="005F6C25"/>
    <w:rsid w:val="006219EB"/>
    <w:rsid w:val="0062619D"/>
    <w:rsid w:val="00626219"/>
    <w:rsid w:val="00627B48"/>
    <w:rsid w:val="00645A4B"/>
    <w:rsid w:val="006518BB"/>
    <w:rsid w:val="006571F6"/>
    <w:rsid w:val="00660C39"/>
    <w:rsid w:val="00666242"/>
    <w:rsid w:val="00675277"/>
    <w:rsid w:val="006816B3"/>
    <w:rsid w:val="0068517D"/>
    <w:rsid w:val="00691279"/>
    <w:rsid w:val="00693981"/>
    <w:rsid w:val="006A19CB"/>
    <w:rsid w:val="006A51FC"/>
    <w:rsid w:val="006A7ED0"/>
    <w:rsid w:val="006D2DD5"/>
    <w:rsid w:val="006F31FA"/>
    <w:rsid w:val="00705D45"/>
    <w:rsid w:val="00712606"/>
    <w:rsid w:val="007323B2"/>
    <w:rsid w:val="00737CEE"/>
    <w:rsid w:val="00743735"/>
    <w:rsid w:val="00773DEE"/>
    <w:rsid w:val="00775A45"/>
    <w:rsid w:val="007A41C7"/>
    <w:rsid w:val="007A4C10"/>
    <w:rsid w:val="007C191B"/>
    <w:rsid w:val="007E07E5"/>
    <w:rsid w:val="007E65C9"/>
    <w:rsid w:val="007F62E6"/>
    <w:rsid w:val="007F799E"/>
    <w:rsid w:val="008101FD"/>
    <w:rsid w:val="008226DD"/>
    <w:rsid w:val="00827D6D"/>
    <w:rsid w:val="00836434"/>
    <w:rsid w:val="0084342A"/>
    <w:rsid w:val="00894525"/>
    <w:rsid w:val="008A1E3B"/>
    <w:rsid w:val="008A23C0"/>
    <w:rsid w:val="008D1B62"/>
    <w:rsid w:val="008F08F3"/>
    <w:rsid w:val="008F4489"/>
    <w:rsid w:val="008F5353"/>
    <w:rsid w:val="009028AB"/>
    <w:rsid w:val="00924086"/>
    <w:rsid w:val="00935AA5"/>
    <w:rsid w:val="00952A09"/>
    <w:rsid w:val="0096061C"/>
    <w:rsid w:val="00963959"/>
    <w:rsid w:val="00974311"/>
    <w:rsid w:val="009814BD"/>
    <w:rsid w:val="00981D7E"/>
    <w:rsid w:val="009873D3"/>
    <w:rsid w:val="009A29DB"/>
    <w:rsid w:val="009B16E6"/>
    <w:rsid w:val="009C2476"/>
    <w:rsid w:val="009E433A"/>
    <w:rsid w:val="009E7141"/>
    <w:rsid w:val="009E7C13"/>
    <w:rsid w:val="009F68ED"/>
    <w:rsid w:val="00A01D52"/>
    <w:rsid w:val="00A02337"/>
    <w:rsid w:val="00A078E6"/>
    <w:rsid w:val="00A147C0"/>
    <w:rsid w:val="00A218C3"/>
    <w:rsid w:val="00A23999"/>
    <w:rsid w:val="00A37000"/>
    <w:rsid w:val="00A61AFB"/>
    <w:rsid w:val="00A63494"/>
    <w:rsid w:val="00A65627"/>
    <w:rsid w:val="00A82ECC"/>
    <w:rsid w:val="00A93BA6"/>
    <w:rsid w:val="00AA1BCC"/>
    <w:rsid w:val="00AB4764"/>
    <w:rsid w:val="00AC265E"/>
    <w:rsid w:val="00AF2B1A"/>
    <w:rsid w:val="00B0779C"/>
    <w:rsid w:val="00B158B4"/>
    <w:rsid w:val="00B2221B"/>
    <w:rsid w:val="00B41259"/>
    <w:rsid w:val="00B8289D"/>
    <w:rsid w:val="00B920D5"/>
    <w:rsid w:val="00B94B97"/>
    <w:rsid w:val="00B97EA5"/>
    <w:rsid w:val="00BE5BB1"/>
    <w:rsid w:val="00BE6B9E"/>
    <w:rsid w:val="00BF2EEB"/>
    <w:rsid w:val="00C070C8"/>
    <w:rsid w:val="00C33A84"/>
    <w:rsid w:val="00C40044"/>
    <w:rsid w:val="00C55811"/>
    <w:rsid w:val="00C8066C"/>
    <w:rsid w:val="00C81C4D"/>
    <w:rsid w:val="00C930EF"/>
    <w:rsid w:val="00CB06C0"/>
    <w:rsid w:val="00CE52C3"/>
    <w:rsid w:val="00D0174B"/>
    <w:rsid w:val="00D06C86"/>
    <w:rsid w:val="00D42686"/>
    <w:rsid w:val="00D612AC"/>
    <w:rsid w:val="00D84F7A"/>
    <w:rsid w:val="00D91DDA"/>
    <w:rsid w:val="00D93221"/>
    <w:rsid w:val="00D972DE"/>
    <w:rsid w:val="00DA01DC"/>
    <w:rsid w:val="00DB176A"/>
    <w:rsid w:val="00DC1B64"/>
    <w:rsid w:val="00DC3EE2"/>
    <w:rsid w:val="00DE248D"/>
    <w:rsid w:val="00DF544B"/>
    <w:rsid w:val="00DF555D"/>
    <w:rsid w:val="00DF5AA8"/>
    <w:rsid w:val="00E031B5"/>
    <w:rsid w:val="00E1493E"/>
    <w:rsid w:val="00E22B5F"/>
    <w:rsid w:val="00E244B7"/>
    <w:rsid w:val="00E27F3C"/>
    <w:rsid w:val="00E460AF"/>
    <w:rsid w:val="00E4705C"/>
    <w:rsid w:val="00E54760"/>
    <w:rsid w:val="00E828B8"/>
    <w:rsid w:val="00EB03FF"/>
    <w:rsid w:val="00EC3E93"/>
    <w:rsid w:val="00EC45C7"/>
    <w:rsid w:val="00EC6960"/>
    <w:rsid w:val="00F221F2"/>
    <w:rsid w:val="00F51ED7"/>
    <w:rsid w:val="00F62568"/>
    <w:rsid w:val="00F63034"/>
    <w:rsid w:val="00F7040F"/>
    <w:rsid w:val="00F919ED"/>
    <w:rsid w:val="00FA16F1"/>
    <w:rsid w:val="00FA4470"/>
    <w:rsid w:val="00FB372F"/>
    <w:rsid w:val="00FC199E"/>
    <w:rsid w:val="00FD1F2A"/>
    <w:rsid w:val="00FF05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DA3334"/>
  <w15:docId w15:val="{58132249-B582-4ABE-9B3B-F577908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Calibri"/>
      <w:lang w:eastAsia="en-US"/>
    </w:rPr>
  </w:style>
  <w:style w:type="paragraph" w:styleId="Titolo1">
    <w:name w:val="heading 1"/>
    <w:basedOn w:val="Normale"/>
    <w:next w:val="Normale"/>
    <w:link w:val="Titolo1Carattere"/>
    <w:uiPriority w:val="99"/>
    <w:qFormat/>
    <w:pPr>
      <w:keepNext/>
      <w:keepLines/>
      <w:spacing w:before="240" w:after="0"/>
      <w:outlineLvl w:val="0"/>
    </w:pPr>
    <w:rPr>
      <w:rFonts w:ascii="Cambria" w:hAnsi="Cambria" w:cs="Cambri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hAnsi="Cambria" w:cs="Cambria"/>
      <w:color w:val="auto"/>
      <w:sz w:val="32"/>
      <w:szCs w:val="32"/>
    </w:rPr>
  </w:style>
  <w:style w:type="paragraph" w:styleId="Testonotaapidipagina">
    <w:name w:val="footnote text"/>
    <w:basedOn w:val="Normale"/>
    <w:link w:val="TestonotaapidipaginaCarattere"/>
    <w:uiPriority w:val="99"/>
    <w:pPr>
      <w:spacing w:after="0" w:line="240" w:lineRule="auto"/>
    </w:pPr>
    <w:rPr>
      <w:rFonts w:ascii="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sz w:val="20"/>
      <w:szCs w:val="20"/>
      <w:lang w:eastAsia="it-IT"/>
    </w:rPr>
  </w:style>
  <w:style w:type="character" w:styleId="Rimandonotaapidipagina">
    <w:name w:val="footnote reference"/>
    <w:basedOn w:val="Carpredefinitoparagrafo"/>
    <w:uiPriority w:val="99"/>
    <w:rPr>
      <w:vertAlign w:val="superscript"/>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Mappadocumento">
    <w:name w:val="Document Map"/>
    <w:basedOn w:val="Normale"/>
    <w:link w:val="MappadocumentoCarattere"/>
    <w:uiPriority w:val="9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rPr>
      <w:rFonts w:ascii="Tahoma" w:hAnsi="Tahoma" w:cs="Tahoma"/>
      <w:sz w:val="16"/>
      <w:szCs w:val="16"/>
    </w:rPr>
  </w:style>
  <w:style w:type="paragraph" w:styleId="Paragrafoelenco">
    <w:name w:val="List Paragraph"/>
    <w:basedOn w:val="Normale"/>
    <w:uiPriority w:val="34"/>
    <w:qFormat/>
    <w:pPr>
      <w:ind w:left="720"/>
    </w:pPr>
  </w:style>
  <w:style w:type="paragraph" w:styleId="Nessunaspaziatura">
    <w:name w:val="No Spacing"/>
    <w:uiPriority w:val="99"/>
    <w:qFormat/>
    <w:rPr>
      <w:rFonts w:ascii="Calibri" w:hAnsi="Calibri" w:cs="Calibri"/>
      <w:lang w:eastAsia="en-US"/>
    </w:rPr>
  </w:style>
  <w:style w:type="paragraph" w:styleId="Testofumetto">
    <w:name w:val="Balloon Text"/>
    <w:basedOn w:val="Normale"/>
    <w:link w:val="TestofumettoCarattere"/>
    <w:uiPriority w:val="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table" w:styleId="Grigliatabella">
    <w:name w:val="Table Grid"/>
    <w:basedOn w:val="Tabellanormale"/>
    <w:uiPriority w:val="59"/>
    <w:rsid w:val="00DF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23999"/>
    <w:rPr>
      <w:color w:val="0000FF" w:themeColor="hyperlink"/>
      <w:u w:val="single"/>
    </w:rPr>
  </w:style>
  <w:style w:type="paragraph" w:customStyle="1" w:styleId="Default">
    <w:name w:val="Default"/>
    <w:rsid w:val="00D06C86"/>
    <w:pPr>
      <w:autoSpaceDE w:val="0"/>
      <w:autoSpaceDN w:val="0"/>
      <w:adjustRightInd w:val="0"/>
    </w:pPr>
    <w:rPr>
      <w:rFonts w:ascii="Times New Roman" w:hAnsi="Times New Roman" w:cs="Times New Roman"/>
      <w:color w:val="000000"/>
      <w:sz w:val="24"/>
      <w:szCs w:val="24"/>
    </w:rPr>
  </w:style>
  <w:style w:type="paragraph" w:customStyle="1" w:styleId="a1TITOLOCAPITOLO">
    <w:name w:val="a1) TITOLO CAPITOLO"/>
    <w:basedOn w:val="a2TitoloParagrafo"/>
    <w:next w:val="Normale"/>
    <w:rsid w:val="00BF2EEB"/>
    <w:pPr>
      <w:numPr>
        <w:ilvl w:val="0"/>
      </w:numPr>
      <w:tabs>
        <w:tab w:val="clear" w:pos="360"/>
      </w:tabs>
      <w:spacing w:before="360"/>
      <w:ind w:left="480" w:hanging="480"/>
      <w:jc w:val="center"/>
    </w:pPr>
    <w:rPr>
      <w:caps/>
      <w:sz w:val="24"/>
    </w:rPr>
  </w:style>
  <w:style w:type="paragraph" w:customStyle="1" w:styleId="a2TitoloParagrafo">
    <w:name w:val="a2) Titolo Paragrafo"/>
    <w:basedOn w:val="Normale"/>
    <w:next w:val="Normale"/>
    <w:rsid w:val="00BF2EEB"/>
    <w:pPr>
      <w:numPr>
        <w:ilvl w:val="1"/>
        <w:numId w:val="12"/>
      </w:numPr>
      <w:tabs>
        <w:tab w:val="clear" w:pos="720"/>
      </w:tabs>
      <w:spacing w:before="720" w:after="360" w:line="360" w:lineRule="auto"/>
      <w:ind w:left="480" w:hanging="480"/>
      <w:jc w:val="both"/>
    </w:pPr>
    <w:rPr>
      <w:rFonts w:ascii="Verdana" w:eastAsia="Times New Roman" w:hAnsi="Verdana" w:cs="Times New Roman"/>
      <w:sz w:val="20"/>
      <w:szCs w:val="24"/>
      <w:lang w:eastAsia="it-IT"/>
    </w:rPr>
  </w:style>
  <w:style w:type="paragraph" w:customStyle="1" w:styleId="a3TitoloSottoparagrafo">
    <w:name w:val="a3) Titolo Sottoparagrafo"/>
    <w:basedOn w:val="Normale"/>
    <w:next w:val="Normale"/>
    <w:rsid w:val="00BF2EEB"/>
    <w:pPr>
      <w:numPr>
        <w:ilvl w:val="2"/>
        <w:numId w:val="12"/>
      </w:numPr>
      <w:spacing w:before="360" w:after="360" w:line="360" w:lineRule="auto"/>
      <w:jc w:val="both"/>
    </w:pPr>
    <w:rPr>
      <w:rFonts w:ascii="Verdana" w:eastAsia="Times New Roman" w:hAnsi="Verdana" w:cs="Times New Roman"/>
      <w:i/>
      <w:sz w:val="20"/>
      <w:szCs w:val="24"/>
      <w:lang w:eastAsia="it-IT"/>
    </w:rPr>
  </w:style>
  <w:style w:type="paragraph" w:customStyle="1" w:styleId="a8aTitoloTabella">
    <w:name w:val="a8a) Titolo Tabella"/>
    <w:basedOn w:val="Normale"/>
    <w:next w:val="Normale"/>
    <w:rsid w:val="00BF2EEB"/>
    <w:pPr>
      <w:numPr>
        <w:ilvl w:val="3"/>
        <w:numId w:val="12"/>
      </w:numPr>
      <w:tabs>
        <w:tab w:val="left" w:pos="567"/>
      </w:tabs>
      <w:spacing w:after="0" w:line="360" w:lineRule="auto"/>
      <w:ind w:left="720" w:hanging="720"/>
      <w:jc w:val="both"/>
    </w:pPr>
    <w:rPr>
      <w:rFonts w:ascii="Verdana" w:eastAsia="Times New Roman" w:hAnsi="Verdana" w:cs="Times New Roman"/>
      <w:b/>
      <w:sz w:val="20"/>
      <w:szCs w:val="24"/>
      <w:lang w:eastAsia="it-IT"/>
    </w:rPr>
  </w:style>
  <w:style w:type="paragraph" w:customStyle="1" w:styleId="a8bTitoloGrafico">
    <w:name w:val="a8b) Titolo Grafico"/>
    <w:basedOn w:val="Normale"/>
    <w:next w:val="Normale"/>
    <w:rsid w:val="00BF2EEB"/>
    <w:pPr>
      <w:numPr>
        <w:ilvl w:val="4"/>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cTitoloTavola">
    <w:name w:val="a8c) Titolo Tavola"/>
    <w:basedOn w:val="Normale"/>
    <w:next w:val="Normale"/>
    <w:rsid w:val="00BF2EEB"/>
    <w:pPr>
      <w:numPr>
        <w:ilvl w:val="5"/>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dTitoloFigura">
    <w:name w:val="a8d) Titolo Figura"/>
    <w:basedOn w:val="Normale"/>
    <w:next w:val="Normale"/>
    <w:rsid w:val="00BF2EEB"/>
    <w:pPr>
      <w:numPr>
        <w:ilvl w:val="6"/>
        <w:numId w:val="12"/>
      </w:numPr>
      <w:tabs>
        <w:tab w:val="left" w:pos="567"/>
      </w:tabs>
      <w:spacing w:after="0" w:line="360" w:lineRule="auto"/>
      <w:ind w:left="1440" w:hanging="1440"/>
      <w:jc w:val="both"/>
    </w:pPr>
    <w:rPr>
      <w:rFonts w:ascii="Verdana" w:eastAsia="Times New Roman" w:hAnsi="Verdana" w:cs="Times New Roman"/>
      <w:b/>
      <w:sz w:val="20"/>
      <w:szCs w:val="24"/>
      <w:lang w:eastAsia="it-IT"/>
    </w:rPr>
  </w:style>
  <w:style w:type="paragraph" w:customStyle="1" w:styleId="a5Elencopuntato">
    <w:name w:val="a5) Elenco puntato"/>
    <w:basedOn w:val="Normale"/>
    <w:rsid w:val="00BF2EEB"/>
    <w:pPr>
      <w:spacing w:after="0" w:line="360" w:lineRule="auto"/>
      <w:jc w:val="both"/>
    </w:pPr>
    <w:rPr>
      <w:rFonts w:ascii="Verdana" w:eastAsia="Times New Roman" w:hAnsi="Verdana" w:cs="Times New Roman"/>
      <w:sz w:val="20"/>
      <w:szCs w:val="24"/>
      <w:lang w:eastAsia="it-IT"/>
    </w:rPr>
  </w:style>
  <w:style w:type="character" w:styleId="Rimandocommento">
    <w:name w:val="annotation reference"/>
    <w:basedOn w:val="Carpredefinitoparagrafo"/>
    <w:uiPriority w:val="99"/>
    <w:semiHidden/>
    <w:unhideWhenUsed/>
    <w:rsid w:val="00737CEE"/>
    <w:rPr>
      <w:sz w:val="16"/>
      <w:szCs w:val="16"/>
    </w:rPr>
  </w:style>
  <w:style w:type="paragraph" w:styleId="Testocommento">
    <w:name w:val="annotation text"/>
    <w:basedOn w:val="Normale"/>
    <w:link w:val="TestocommentoCarattere"/>
    <w:uiPriority w:val="99"/>
    <w:semiHidden/>
    <w:unhideWhenUsed/>
    <w:rsid w:val="00737CEE"/>
    <w:pPr>
      <w:spacing w:after="0" w:line="240" w:lineRule="auto"/>
    </w:pPr>
    <w:rPr>
      <w:rFonts w:ascii="Times New Roman" w:eastAsiaTheme="minorHAnsi"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737CEE"/>
    <w:rPr>
      <w:rFonts w:ascii="Times New Roman" w:eastAsiaTheme="minorHAnsi" w:hAnsi="Times New Roman" w:cs="Times New Roman"/>
      <w:sz w:val="20"/>
      <w:szCs w:val="20"/>
      <w:lang w:eastAsia="en-US"/>
    </w:rPr>
  </w:style>
  <w:style w:type="table" w:customStyle="1" w:styleId="Grigliatabella1">
    <w:name w:val="Griglia tabella1"/>
    <w:basedOn w:val="Tabellanormale"/>
    <w:next w:val="Grigliatabella"/>
    <w:uiPriority w:val="59"/>
    <w:rsid w:val="00C9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D1DF2"/>
    <w:pPr>
      <w:widowControl w:val="0"/>
      <w:autoSpaceDE w:val="0"/>
      <w:autoSpaceDN w:val="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0303">
      <w:bodyDiv w:val="1"/>
      <w:marLeft w:val="0"/>
      <w:marRight w:val="0"/>
      <w:marTop w:val="0"/>
      <w:marBottom w:val="0"/>
      <w:divBdr>
        <w:top w:val="none" w:sz="0" w:space="0" w:color="auto"/>
        <w:left w:val="none" w:sz="0" w:space="0" w:color="auto"/>
        <w:bottom w:val="none" w:sz="0" w:space="0" w:color="auto"/>
        <w:right w:val="none" w:sz="0" w:space="0" w:color="auto"/>
      </w:divBdr>
    </w:div>
    <w:div w:id="1696030832">
      <w:bodyDiv w:val="1"/>
      <w:marLeft w:val="0"/>
      <w:marRight w:val="0"/>
      <w:marTop w:val="0"/>
      <w:marBottom w:val="0"/>
      <w:divBdr>
        <w:top w:val="none" w:sz="0" w:space="0" w:color="auto"/>
        <w:left w:val="none" w:sz="0" w:space="0" w:color="auto"/>
        <w:bottom w:val="none" w:sz="0" w:space="0" w:color="auto"/>
        <w:right w:val="none" w:sz="0" w:space="0" w:color="auto"/>
      </w:divBdr>
    </w:div>
    <w:div w:id="20075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7BA0-47DA-4380-B8E1-5143C634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2562</Words>
  <Characters>14604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ALLEGATO D - PRESENTATORE CONSORZIO o GRUPPO NON BENEFICIARIO PIANO AZIENDALE</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 PRESENTATORE CONSORZIO o GRUPPO NON BENEFICIARIO PIANO AZIENDALE</dc:title>
  <dc:subject/>
  <dc:creator>m.dellolio</dc:creator>
  <cp:keywords/>
  <dc:description/>
  <cp:lastModifiedBy>f.dangelo@fondoforte.it</cp:lastModifiedBy>
  <cp:revision>6</cp:revision>
  <cp:lastPrinted>2022-06-14T13:57:00Z</cp:lastPrinted>
  <dcterms:created xsi:type="dcterms:W3CDTF">2024-05-13T07:53:00Z</dcterms:created>
  <dcterms:modified xsi:type="dcterms:W3CDTF">2024-06-19T14:09:00Z</dcterms:modified>
</cp:coreProperties>
</file>